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Распространенные вопросы родителей по питанию в ДОУ и ответы на них.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724D7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Что делать, если ребенок ничего не </w:t>
      </w:r>
      <w:proofErr w:type="gramStart"/>
      <w:r w:rsidRPr="00724D7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хочет</w:t>
      </w:r>
      <w:proofErr w:type="gramEnd"/>
      <w:r w:rsidRPr="00724D7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есть в детском саду?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Ответ: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дети, которые в детском саду почти ничего не едят. Особенно часто они встречаются в младших группах. Иногда дети </w:t>
      </w:r>
      <w:proofErr w:type="gram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proofErr w:type="gramEnd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только йогурт, пить кефир или компот.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стоит заставлять такого ребенка есть, со временем он станет принимать пищу наравне со всеми. Достаточно, если ребенок будет в детском саду хотя бы пить (чай, компот, кефир) и понемногу пробовать каждое блюдо.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«Недоеденное» в детском саду дети могут наверстать и дома. Кормите ребенка привычной едой с утра, плотным ужином сразу после детского сада и легким «вторым ужином» ближе ко сну 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 какими проблемами в питании сталкиваются дети в детском саду?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Ответ: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 следует сразу договориться с воспитателями о том, чтобы они не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заставляли ребенка есть насильно или доедать то, что осталось в тарелке. Это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способно навредить и аппетиту, и психике малыша. Если вы столкнетесь </w:t>
      </w:r>
      <w:proofErr w:type="gram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подобным явлением, обязательно поставьте в известность администрацию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сада.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одна проблема, с которой сталкиваются дети в детском саду: некоторые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них не успевают поесть за отведенное время, зная это, они волнуются,</w:t>
      </w:r>
    </w:p>
    <w:p w:rsidR="00110C7D" w:rsidRPr="00724D77" w:rsidRDefault="00110C7D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давятся и иногда даже остаются голодными. Ребенку нужно привыкнуть </w:t>
      </w:r>
      <w:proofErr w:type="gram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общему ритму жизни сада. К тому же есть дет</w:t>
      </w:r>
      <w:proofErr w:type="gram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«копуши», которые, как бы 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старались, все равно не успеют за всеми. Если ваш ребенок такой, поговорите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воспитателем, пусть малыша не торопят.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также должны проинформировать воспитателей о том, какие продукты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противопоказаны вашему ребенку (пищевая аллергия, болезни желудка</w:t>
      </w:r>
      <w:proofErr w:type="gramEnd"/>
    </w:p>
    <w:p w:rsid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печени, диабет и многие другие противопоказания). У каждого малыша к тому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есть блюда, которые он не любит. Дома вы обычно не </w:t>
      </w:r>
      <w:proofErr w:type="gram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заставляете</w:t>
      </w:r>
      <w:proofErr w:type="gramEnd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эти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продукты, — попросите и воспитательницу, чтобы ребенка не заставляли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 Как подготовить ребенка к питанию в детском саду?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Ответ: Перед поступлением ребенка в детский сад попробуйте немного приблизить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 домашнее меню (если оно у вас «изысканное») к детсадовскому (каши, суп,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запеканки, простые котлеты, компот).</w:t>
      </w:r>
      <w:proofErr w:type="gramEnd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Пусть ребенок получает такие блюда хотя бы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завтрак и на обед. Иначе после домашних деликатесов дети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нередко просто не едят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детсадовскую кашу, суп с крупой и котлеты. Постарайтесь также соблюдать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детсадовский режим питания.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Проверяют ли продукты для детей дошкольного возраста </w:t>
      </w:r>
      <w:proofErr w:type="gram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требованиям?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Ответ: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продукты для детей дошкольного возраста в обязательном 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проходят гигиеническую экспертизу, включающую санитарно-химические и санитарн</w:t>
      </w:r>
      <w:proofErr w:type="gram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микробиологические исследования на соответствие этих продуктов действующим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санитарным нормам и правилам в России.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Нужно ли соблюдать режим питания ребенку?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Ответ: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 обязательно. Во-первых, это необходимо для нормальной работы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желудочно-кишечного тракта (выработки желудочного сока), а во-вторых, 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выработать у ребенка стереотип правильного и рационального питания,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необходимого для выбора продуктов, полезных для здоровья. 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Чем отличается домашнее питание от питания в детском саду?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Ответ: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Домашняя пища готовится в меньшем объеме, чем в детском саду,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ассортимент зависит от наличия продуктов в семье и желания ребенка. В детском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саду предлагают специально разработанные для детей продукты и блюда, однако,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учитываются сиюминутные желания ребенка. Свежеприготовленная пища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 — не всегда реальность, чаще пищу готовят впрок, на несколько дней, и хранят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холодильнике, причем при повторном подогревании пищевая и вкусовая ценность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пищи снижается.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Можно ли готовить в детском саду яичницу-глазунью и макароны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по-флотски?</w:t>
      </w:r>
    </w:p>
    <w:p w:rsidR="00724D77" w:rsidRPr="00724D77" w:rsidRDefault="00724D77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Ответ: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Нет. Согласно Приложению 6 к </w:t>
      </w:r>
      <w:proofErr w:type="spellStart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</w:t>
      </w:r>
      <w:proofErr w:type="spellEnd"/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2.3/2.4.3590-20 яичница-глазунья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макароны по-флотски содержатся в списке запрещенной пищевой продукции. </w:t>
      </w:r>
    </w:p>
    <w:p w:rsidR="00724D77" w:rsidRDefault="00724D77" w:rsidP="00C201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2013F" w:rsidRPr="00724D77" w:rsidRDefault="00C2013F" w:rsidP="00724D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D77" w:rsidRPr="00724D77" w:rsidRDefault="00724D77" w:rsidP="0011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0182" w:rsidRPr="00724D77" w:rsidRDefault="007C0182">
      <w:pPr>
        <w:rPr>
          <w:rFonts w:ascii="Times New Roman" w:hAnsi="Times New Roman" w:cs="Times New Roman"/>
          <w:sz w:val="28"/>
          <w:szCs w:val="28"/>
        </w:rPr>
      </w:pPr>
    </w:p>
    <w:sectPr w:rsidR="007C0182" w:rsidRPr="00724D77" w:rsidSect="007C0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0C7D"/>
    <w:rsid w:val="00110C7D"/>
    <w:rsid w:val="006302B1"/>
    <w:rsid w:val="00724D77"/>
    <w:rsid w:val="007C0182"/>
    <w:rsid w:val="008925F3"/>
    <w:rsid w:val="00C2013F"/>
    <w:rsid w:val="00C97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3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dvV8HRQ7ofnp9oDGg97Kl+KPC/bjInVlaQZEzkD7qTs=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DB4XM1+VEKEtDOZX04c1WVJ6xlOVEZhw8TdE93uvGBI=</DigestValue>
    </Reference>
  </SignedInfo>
  <SignatureValue>VoxdYXsLyJAb/TyuFLaS+oCV+2onhQ0uNnvz98X8XvO2pl6U692uz6T9vWY2YSgD
NNQ/DDJAsNiLltP0cBX2DQ==</SignatureValue>
  <KeyInfo>
    <X509Data>
      <X509Certificate>MIIJXTCCCQqgAwIBAgIRAJv4LW5vaLyE0/attoO/9f8wCgYIKoUDBwEBAwIwggFr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0LUg0LrQsNC30L3QsNGH0LXQudGB0YLQstC+MB4XDTI1MTAwMzEyMTk0M1oXDTI2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Pqjd1om6fzWoVFLxB1khl6FobEE=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keDzeFbk+BEJxgZElVGNsPpwivY=</DigestValue>
      </Reference>
      <Reference URI="/word/styles.xml?ContentType=application/vnd.openxmlformats-officedocument.wordprocessingml.styles+xml">
        <DigestMethod Algorithm="http://www.w3.org/2000/09/xmldsig#sha1"/>
        <DigestValue>o5GilT6Jl+Ui5E5KbXeKBmuIH6w=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Vi/Ie7zMwFOknGp7W/MgLyCFrSc=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2025-12-11T11:54:50Z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2025-12-11T11:54:50Z</xd:SigningTime>
          <xd:SigningCertificate>
            <xd:Cert>
              <xd:CertDigest>
                <DigestMethod Algorithm="http://www.w3.org/2000/09/xmldsig#sha1"/>
                <DigestValue>+8yui856w2T4Mhd9xiRLzpXeksU=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207318950425588093076763677820503193087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2022-09-15T10:56:00Z</dcterms:created>
  <dcterms:modified xsi:type="dcterms:W3CDTF">2022-09-15T11:15:00Z</dcterms:modified>
</cp:coreProperties>
</file>