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5B" w:rsidRPr="002E5B5B" w:rsidRDefault="002E5B5B" w:rsidP="002E5B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Муниципальное бюджетное дошкольное образовательное учреждение</w:t>
      </w:r>
    </w:p>
    <w:p w:rsidR="002E5B5B" w:rsidRPr="002E5B5B" w:rsidRDefault="002E5B5B" w:rsidP="002E5B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Чертковский детский сад №</w:t>
      </w:r>
      <w:proofErr w:type="gramStart"/>
      <w:r w:rsidRPr="002E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  общеразвивающего</w:t>
      </w:r>
      <w:proofErr w:type="gramEnd"/>
      <w:r w:rsidRPr="002E5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вида</w:t>
      </w:r>
    </w:p>
    <w:p w:rsidR="002E5B5B" w:rsidRPr="002E5B5B" w:rsidRDefault="002E5B5B" w:rsidP="002E5B5B">
      <w:pPr>
        <w:jc w:val="center"/>
        <w:rPr>
          <w:rFonts w:ascii="Cambria" w:eastAsia="Times New Roman" w:hAnsi="Cambria" w:cs="Times New Roman"/>
        </w:rPr>
      </w:pPr>
      <w:r w:rsidRPr="002E5B5B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346000, Ростовская область Чертковский район, п. Чертково, ул. Пролетарская 100</w:t>
      </w:r>
    </w:p>
    <w:p w:rsidR="002E5B5B" w:rsidRPr="002E5B5B" w:rsidRDefault="002E5B5B" w:rsidP="002E5B5B">
      <w:pPr>
        <w:rPr>
          <w:rFonts w:ascii="Cambria" w:eastAsia="Times New Roman" w:hAnsi="Cambria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2E5B5B" w:rsidRPr="002E5B5B" w:rsidTr="002E5B5B">
        <w:tc>
          <w:tcPr>
            <w:tcW w:w="4685" w:type="dxa"/>
          </w:tcPr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и рекомендовано</w:t>
            </w:r>
          </w:p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утверждению </w:t>
            </w:r>
          </w:p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FC053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FC0539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C05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C05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</w:t>
            </w:r>
            <w:r w:rsidR="00FC05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2E5B5B" w:rsidRPr="002E5B5B" w:rsidRDefault="002E5B5B" w:rsidP="002E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2E5B5B" w:rsidRPr="002E5B5B" w:rsidRDefault="002E5B5B" w:rsidP="002E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2E5B5B" w:rsidRPr="002E5B5B" w:rsidRDefault="002E5B5B" w:rsidP="002E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Чертковский детский сад №3</w:t>
            </w:r>
          </w:p>
          <w:p w:rsidR="002E5B5B" w:rsidRPr="002E5B5B" w:rsidRDefault="002E5B5B" w:rsidP="002E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И.Н. Вербицкая</w:t>
            </w:r>
          </w:p>
          <w:p w:rsidR="002E5B5B" w:rsidRPr="002E5B5B" w:rsidRDefault="002E5B5B" w:rsidP="002E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proofErr w:type="gramStart"/>
            <w:r w:rsidR="00FC0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  </w:t>
            </w: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539">
              <w:rPr>
                <w:rFonts w:ascii="Times New Roman" w:eastAsia="Times New Roman" w:hAnsi="Times New Roman" w:cs="Times New Roman"/>
                <w:sz w:val="24"/>
                <w:szCs w:val="24"/>
              </w:rPr>
              <w:t>31.08.</w:t>
            </w: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C053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E5B5B" w:rsidRPr="002E5B5B" w:rsidRDefault="002E5B5B" w:rsidP="002E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Pr="002E5B5B" w:rsidRDefault="002E5B5B" w:rsidP="002E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Pr="002E5B5B" w:rsidRDefault="002E5B5B" w:rsidP="002E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Pr="002E5B5B" w:rsidRDefault="002E5B5B" w:rsidP="002E5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B5B" w:rsidRPr="002E5B5B" w:rsidRDefault="002E5B5B" w:rsidP="002E5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B5B" w:rsidRDefault="002E5B5B" w:rsidP="002E5B5B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 об основной образовательной программе</w:t>
      </w:r>
    </w:p>
    <w:p w:rsidR="003C0B0A" w:rsidRDefault="002E5B5B" w:rsidP="00B53CA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МБДОУ </w:t>
      </w:r>
      <w:r w:rsidR="00B53CA9">
        <w:rPr>
          <w:rFonts w:ascii="Times New Roman" w:hAnsi="Times New Roman" w:cs="Times New Roman"/>
          <w:sz w:val="28"/>
        </w:rPr>
        <w:t>Чертковский детский сад №3</w:t>
      </w:r>
    </w:p>
    <w:p w:rsidR="00B53CA9" w:rsidRDefault="00B53CA9" w:rsidP="00B53CA9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E5B5B" w:rsidRDefault="002E5B5B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E5B5B" w:rsidRDefault="002E5B5B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E5B5B" w:rsidRDefault="002E5B5B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E5B5B" w:rsidRDefault="002E5B5B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E5B5B" w:rsidRDefault="002E5B5B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E5B5B" w:rsidRDefault="002E5B5B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E5B5B" w:rsidRDefault="002E5B5B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C0B0A" w:rsidRDefault="003C0B0A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E5B5B" w:rsidRDefault="002E5B5B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E5B5B" w:rsidRDefault="002E5B5B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E5B5B" w:rsidRDefault="002E5B5B" w:rsidP="003C0B0A">
      <w:pPr>
        <w:tabs>
          <w:tab w:val="left" w:pos="491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A75F2" w:rsidRDefault="00DF0B9F" w:rsidP="002E5B5B">
      <w:pPr>
        <w:tabs>
          <w:tab w:val="left" w:pos="4914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C0B0A">
        <w:rPr>
          <w:rFonts w:ascii="Times New Roman" w:hAnsi="Times New Roman" w:cs="Times New Roman"/>
          <w:sz w:val="28"/>
        </w:rPr>
        <w:t>.</w:t>
      </w:r>
      <w:r w:rsidR="007D271A">
        <w:rPr>
          <w:rFonts w:ascii="Times New Roman" w:hAnsi="Times New Roman" w:cs="Times New Roman"/>
          <w:sz w:val="28"/>
        </w:rPr>
        <w:t xml:space="preserve"> </w:t>
      </w:r>
      <w:r w:rsidR="003C0B0A">
        <w:rPr>
          <w:rFonts w:ascii="Times New Roman" w:hAnsi="Times New Roman" w:cs="Times New Roman"/>
          <w:sz w:val="28"/>
        </w:rPr>
        <w:t>Чертково</w:t>
      </w:r>
      <w:r w:rsidR="002E5B5B">
        <w:rPr>
          <w:rFonts w:ascii="Times New Roman" w:hAnsi="Times New Roman" w:cs="Times New Roman"/>
          <w:sz w:val="28"/>
        </w:rPr>
        <w:t>,</w:t>
      </w:r>
      <w:r w:rsidR="00FC0539">
        <w:rPr>
          <w:rFonts w:ascii="Times New Roman" w:hAnsi="Times New Roman" w:cs="Times New Roman"/>
          <w:sz w:val="28"/>
        </w:rPr>
        <w:t xml:space="preserve"> </w:t>
      </w:r>
      <w:r w:rsidR="002E5B5B">
        <w:rPr>
          <w:rFonts w:ascii="Times New Roman" w:hAnsi="Times New Roman" w:cs="Times New Roman"/>
          <w:sz w:val="28"/>
        </w:rPr>
        <w:t>2022</w:t>
      </w:r>
      <w:bookmarkStart w:id="0" w:name="_GoBack"/>
      <w:bookmarkEnd w:id="0"/>
    </w:p>
    <w:p w:rsidR="003C0B0A" w:rsidRPr="002E5B5B" w:rsidRDefault="007F3F89" w:rsidP="002E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5B5B">
        <w:rPr>
          <w:rFonts w:ascii="Times New Roman" w:hAnsi="Times New Roman" w:cs="Times New Roman"/>
          <w:b/>
          <w:sz w:val="28"/>
        </w:rPr>
        <w:lastRenderedPageBreak/>
        <w:t>1. Общие положения</w:t>
      </w:r>
      <w:r w:rsidR="003C0B0A" w:rsidRPr="002E5B5B">
        <w:rPr>
          <w:rFonts w:ascii="Times New Roman" w:hAnsi="Times New Roman" w:cs="Times New Roman"/>
          <w:b/>
          <w:sz w:val="28"/>
        </w:rPr>
        <w:t>.</w:t>
      </w:r>
    </w:p>
    <w:p w:rsidR="00BA75F2" w:rsidRDefault="00BA75F2" w:rsidP="00BC6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9A">
        <w:rPr>
          <w:rFonts w:ascii="Times New Roman" w:hAnsi="Times New Roman" w:cs="Times New Roman"/>
          <w:sz w:val="28"/>
          <w:szCs w:val="28"/>
        </w:rPr>
        <w:t>1.1. Настоящее Положение об основной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программе ДОУ разработано в </w:t>
      </w:r>
      <w:r w:rsidRPr="002D369A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3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F2" w:rsidRDefault="00BA75F2" w:rsidP="00BC6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69A">
        <w:rPr>
          <w:rFonts w:ascii="Times New Roman" w:hAnsi="Times New Roman" w:cs="Times New Roman"/>
          <w:sz w:val="28"/>
          <w:szCs w:val="28"/>
        </w:rPr>
        <w:t>ФГОС дошкольного образования, ут</w:t>
      </w:r>
      <w:r>
        <w:rPr>
          <w:rFonts w:ascii="Times New Roman" w:hAnsi="Times New Roman" w:cs="Times New Roman"/>
          <w:sz w:val="28"/>
          <w:szCs w:val="28"/>
        </w:rPr>
        <w:t xml:space="preserve">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69A">
        <w:rPr>
          <w:rFonts w:ascii="Times New Roman" w:hAnsi="Times New Roman" w:cs="Times New Roman"/>
          <w:sz w:val="28"/>
          <w:szCs w:val="28"/>
        </w:rPr>
        <w:t xml:space="preserve">России № 1155 от 17.10.2013г, </w:t>
      </w:r>
    </w:p>
    <w:p w:rsidR="00BA75F2" w:rsidRDefault="00BA75F2" w:rsidP="00BC6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69A">
        <w:rPr>
          <w:rFonts w:ascii="Times New Roman" w:hAnsi="Times New Roman" w:cs="Times New Roman"/>
          <w:sz w:val="28"/>
          <w:szCs w:val="28"/>
        </w:rPr>
        <w:t>Федеральным зако</w:t>
      </w:r>
      <w:r w:rsidR="00BC6B71">
        <w:rPr>
          <w:rFonts w:ascii="Times New Roman" w:hAnsi="Times New Roman" w:cs="Times New Roman"/>
          <w:sz w:val="28"/>
          <w:szCs w:val="28"/>
        </w:rPr>
        <w:t>ном № 273-ФЗ от 29.12.2012г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D369A">
        <w:rPr>
          <w:rFonts w:ascii="Times New Roman" w:hAnsi="Times New Roman" w:cs="Times New Roman"/>
          <w:sz w:val="28"/>
          <w:szCs w:val="28"/>
        </w:rPr>
        <w:t>обр</w:t>
      </w:r>
      <w:r w:rsidR="00BC6B71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443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5F2" w:rsidRDefault="00BA75F2" w:rsidP="00BC6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Pr="002D369A">
        <w:rPr>
          <w:rFonts w:ascii="Times New Roman" w:hAnsi="Times New Roman" w:cs="Times New Roman"/>
          <w:sz w:val="28"/>
          <w:szCs w:val="28"/>
        </w:rPr>
        <w:t>Министерства просвещения РФ от 31 июля 2020 г</w:t>
      </w:r>
      <w:r>
        <w:rPr>
          <w:rFonts w:ascii="Times New Roman" w:hAnsi="Times New Roman" w:cs="Times New Roman"/>
          <w:sz w:val="28"/>
          <w:szCs w:val="28"/>
        </w:rPr>
        <w:t xml:space="preserve">. № 373 «Об утверждении Порядка </w:t>
      </w:r>
      <w:r w:rsidRPr="002D369A">
        <w:rPr>
          <w:rFonts w:ascii="Times New Roman" w:hAnsi="Times New Roman" w:cs="Times New Roman"/>
          <w:sz w:val="28"/>
          <w:szCs w:val="28"/>
        </w:rPr>
        <w:t>организации и осуществления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по основным </w:t>
      </w:r>
      <w:r w:rsidRPr="002D369A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ательным программам дошкольного </w:t>
      </w:r>
      <w:r w:rsidRPr="002D369A">
        <w:rPr>
          <w:rFonts w:ascii="Times New Roman" w:hAnsi="Times New Roman" w:cs="Times New Roman"/>
          <w:sz w:val="28"/>
          <w:szCs w:val="28"/>
        </w:rPr>
        <w:t xml:space="preserve">образования», </w:t>
      </w:r>
    </w:p>
    <w:p w:rsidR="00BA75F2" w:rsidRDefault="00BA75F2" w:rsidP="00BC6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69A">
        <w:rPr>
          <w:rFonts w:ascii="Times New Roman" w:hAnsi="Times New Roman" w:cs="Times New Roman"/>
          <w:sz w:val="28"/>
          <w:szCs w:val="28"/>
        </w:rPr>
        <w:t>Постановлением главного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санитарного врача РФ от 28 </w:t>
      </w:r>
      <w:r w:rsidR="00BC6B71">
        <w:rPr>
          <w:rFonts w:ascii="Times New Roman" w:hAnsi="Times New Roman" w:cs="Times New Roman"/>
          <w:sz w:val="28"/>
          <w:szCs w:val="28"/>
        </w:rPr>
        <w:t>сентября 2020 года №</w:t>
      </w:r>
      <w:r w:rsidRPr="002D369A">
        <w:rPr>
          <w:rFonts w:ascii="Times New Roman" w:hAnsi="Times New Roman" w:cs="Times New Roman"/>
          <w:sz w:val="28"/>
          <w:szCs w:val="28"/>
        </w:rPr>
        <w:t xml:space="preserve"> 28 «Об утверждении санитарных пра</w:t>
      </w:r>
      <w:r>
        <w:rPr>
          <w:rFonts w:ascii="Times New Roman" w:hAnsi="Times New Roman" w:cs="Times New Roman"/>
          <w:sz w:val="28"/>
          <w:szCs w:val="28"/>
        </w:rPr>
        <w:t xml:space="preserve">вил СП 2.4.3648-20 «Санитарно- </w:t>
      </w:r>
      <w:r w:rsidRPr="002D369A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организациям </w:t>
      </w:r>
      <w:r>
        <w:rPr>
          <w:rFonts w:ascii="Times New Roman" w:hAnsi="Times New Roman" w:cs="Times New Roman"/>
          <w:sz w:val="28"/>
          <w:szCs w:val="28"/>
        </w:rPr>
        <w:t xml:space="preserve">воспитания и обучения, отдыха и </w:t>
      </w:r>
      <w:r w:rsidRPr="002D369A">
        <w:rPr>
          <w:rFonts w:ascii="Times New Roman" w:hAnsi="Times New Roman" w:cs="Times New Roman"/>
          <w:sz w:val="28"/>
          <w:szCs w:val="28"/>
        </w:rPr>
        <w:t>оздоровления детей и молодежи»,</w:t>
      </w:r>
    </w:p>
    <w:p w:rsidR="003C0B0A" w:rsidRDefault="003C0B0A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F3F89" w:rsidRPr="003C0B0A">
        <w:rPr>
          <w:rFonts w:ascii="Times New Roman" w:hAnsi="Times New Roman" w:cs="Times New Roman"/>
          <w:sz w:val="28"/>
        </w:rPr>
        <w:t>Уставом муниципального бюджетного дошкольного образовател</w:t>
      </w:r>
      <w:r>
        <w:rPr>
          <w:rFonts w:ascii="Times New Roman" w:hAnsi="Times New Roman" w:cs="Times New Roman"/>
          <w:sz w:val="28"/>
        </w:rPr>
        <w:t>ьного учреждения Чертковский детский сад №3</w:t>
      </w:r>
      <w:r w:rsidR="007F3F89" w:rsidRPr="003C0B0A">
        <w:rPr>
          <w:rFonts w:ascii="Times New Roman" w:hAnsi="Times New Roman" w:cs="Times New Roman"/>
          <w:sz w:val="28"/>
        </w:rPr>
        <w:t xml:space="preserve"> (далее – ДОУ). </w:t>
      </w:r>
    </w:p>
    <w:p w:rsidR="00BA75F2" w:rsidRPr="002D369A" w:rsidRDefault="00BA75F2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71A">
        <w:rPr>
          <w:rFonts w:ascii="Times New Roman" w:hAnsi="Times New Roman" w:cs="Times New Roman"/>
          <w:sz w:val="28"/>
          <w:szCs w:val="28"/>
        </w:rPr>
        <w:t>1.</w:t>
      </w:r>
      <w:r w:rsidR="00BC6B71">
        <w:rPr>
          <w:rFonts w:ascii="Times New Roman" w:hAnsi="Times New Roman" w:cs="Times New Roman"/>
          <w:sz w:val="28"/>
          <w:szCs w:val="28"/>
        </w:rPr>
        <w:t>2</w:t>
      </w:r>
      <w:r w:rsidRPr="007D271A">
        <w:rPr>
          <w:rFonts w:ascii="Times New Roman" w:hAnsi="Times New Roman" w:cs="Times New Roman"/>
          <w:sz w:val="28"/>
          <w:szCs w:val="28"/>
        </w:rPr>
        <w:t>. Основная образовательная программа разрабатывается, утверждается и реализуется в ДОУ в соответствии с Положением, на основе ФГОС ДО и с учетом примерных основных образовательных программ дошкольного образования, внесенных в федеральный реестр примерных общеобразовательных программ.</w:t>
      </w:r>
    </w:p>
    <w:p w:rsidR="003C0B0A" w:rsidRDefault="00DF0B9F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Программа принимается</w:t>
      </w:r>
      <w:r w:rsidR="003C0B0A">
        <w:rPr>
          <w:rFonts w:ascii="Times New Roman" w:hAnsi="Times New Roman" w:cs="Times New Roman"/>
          <w:sz w:val="28"/>
        </w:rPr>
        <w:t xml:space="preserve"> Советом педагогов </w:t>
      </w:r>
      <w:r w:rsidR="007F3F89" w:rsidRPr="003C0B0A">
        <w:rPr>
          <w:rFonts w:ascii="Times New Roman" w:hAnsi="Times New Roman" w:cs="Times New Roman"/>
          <w:sz w:val="28"/>
        </w:rPr>
        <w:t xml:space="preserve">ДОУ и утверждается приказом руководителя.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1.4. Программа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>1.5. Освоение Программы ДОУ не сопровождается проведением промежуточных аттестаций и итоговой аттестации воспитанников ДОУ.</w:t>
      </w:r>
    </w:p>
    <w:p w:rsidR="00BC6B71" w:rsidRDefault="00BC6B71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B0A" w:rsidRPr="00BC6B71" w:rsidRDefault="007F3F89" w:rsidP="00BC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B71">
        <w:rPr>
          <w:rFonts w:ascii="Times New Roman" w:hAnsi="Times New Roman" w:cs="Times New Roman"/>
          <w:b/>
          <w:sz w:val="28"/>
        </w:rPr>
        <w:t>2. Цели и задачи Программы.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2.1. Программа ДОУ определяет содержание и организацию образовательной деятельности в ДОУ.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2.2. К целям и задачам ДОУ отнесены следующие ключевые цели, соответствующие ФГОС ДО: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содействие семье в формировании общей культуры, развитии физических, интеллектуальных и личностных качеств растущего ребенка</w:t>
      </w:r>
      <w:r w:rsidR="003C0B0A">
        <w:rPr>
          <w:rFonts w:ascii="Times New Roman" w:hAnsi="Times New Roman" w:cs="Times New Roman"/>
          <w:sz w:val="28"/>
        </w:rPr>
        <w:t>;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формирование предпосылок учебной деятельности, обеспечивающих социальную успешность;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сохранение и укрепление физического и психического здоровья дошкольника;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развитие содержательного партнерства для создания единого образовательного пространства ребенка;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повышение родительской компетенции;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содействие современному российскому обществу в передаче новому поколению традиционных отечественных нравственных гуманистических ценностей и идеалов;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содействие государству в формировании основ патриотического чувства и гражданской принадлежности формирующейся личности;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сохранение и укрепление физического и психического здоровья детей и формирование у них привычки к здоровому образу жизни;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способствование современному и полноценному психическому развитию каждого ребенка;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обеспечение каждому ребенку возможности радостно и содержательно прожить период дошкольного детства.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Задачи: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охрана и укрепление</w:t>
      </w:r>
      <w:r w:rsidRPr="003C0B0A">
        <w:rPr>
          <w:rFonts w:ascii="Times New Roman" w:hAnsi="Times New Roman" w:cs="Times New Roman"/>
          <w:sz w:val="28"/>
        </w:rPr>
        <w:t xml:space="preserve"> физического и психического здоровья детей, в том числе их эмоционального благополучия;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обеспечение</w:t>
      </w:r>
      <w:r w:rsidRPr="003C0B0A">
        <w:rPr>
          <w:rFonts w:ascii="Times New Roman" w:hAnsi="Times New Roman" w:cs="Times New Roman"/>
          <w:sz w:val="28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обеспечение</w:t>
      </w:r>
      <w:r w:rsidRPr="003C0B0A">
        <w:rPr>
          <w:rFonts w:ascii="Times New Roman" w:hAnsi="Times New Roman" w:cs="Times New Roman"/>
          <w:sz w:val="28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создание</w:t>
      </w:r>
      <w:r w:rsidRPr="003C0B0A">
        <w:rPr>
          <w:rFonts w:ascii="Times New Roman" w:hAnsi="Times New Roman" w:cs="Times New Roman"/>
          <w:sz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>объединение</w:t>
      </w:r>
      <w:r w:rsidRPr="003C0B0A">
        <w:rPr>
          <w:rFonts w:ascii="Times New Roman" w:hAnsi="Times New Roman" w:cs="Times New Roman"/>
          <w:sz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формирование</w:t>
      </w:r>
      <w:r w:rsidRPr="003C0B0A">
        <w:rPr>
          <w:rFonts w:ascii="Times New Roman" w:hAnsi="Times New Roman" w:cs="Times New Roman"/>
          <w:sz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>обеспечение</w:t>
      </w:r>
      <w:r w:rsidRPr="003C0B0A">
        <w:rPr>
          <w:rFonts w:ascii="Times New Roman" w:hAnsi="Times New Roman" w:cs="Times New Roman"/>
          <w:sz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формирования социокультурной среды, соответствующей возрастным, </w:t>
      </w:r>
      <w:r w:rsidRPr="003C0B0A">
        <w:rPr>
          <w:rFonts w:ascii="Times New Roman" w:hAnsi="Times New Roman" w:cs="Times New Roman"/>
          <w:sz w:val="28"/>
        </w:rPr>
        <w:lastRenderedPageBreak/>
        <w:t xml:space="preserve">индивидуальным, психологическим и физиологическим особенностям детей; </w:t>
      </w:r>
      <w:r w:rsidRPr="003C0B0A">
        <w:rPr>
          <w:rFonts w:ascii="Times New Roman" w:hAnsi="Times New Roman" w:cs="Times New Roman"/>
          <w:sz w:val="28"/>
        </w:rPr>
        <w:sym w:font="Symbol" w:char="F02D"/>
      </w:r>
      <w:r w:rsidR="00B032E8">
        <w:rPr>
          <w:rFonts w:ascii="Times New Roman" w:hAnsi="Times New Roman" w:cs="Times New Roman"/>
          <w:sz w:val="28"/>
        </w:rPr>
        <w:t xml:space="preserve"> обеспечение</w:t>
      </w:r>
      <w:r w:rsidRPr="003C0B0A">
        <w:rPr>
          <w:rFonts w:ascii="Times New Roman" w:hAnsi="Times New Roman" w:cs="Times New Roman"/>
          <w:sz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3C0B0A">
        <w:rPr>
          <w:rFonts w:ascii="Times New Roman" w:hAnsi="Times New Roman" w:cs="Times New Roman"/>
          <w:sz w:val="28"/>
        </w:rPr>
        <w:t xml:space="preserve">. </w:t>
      </w:r>
    </w:p>
    <w:p w:rsidR="003C0B0A" w:rsidRDefault="003C0B0A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2.3. Программа</w:t>
      </w:r>
      <w:r w:rsidR="007F3F89" w:rsidRPr="003C0B0A">
        <w:rPr>
          <w:rFonts w:ascii="Times New Roman" w:hAnsi="Times New Roman" w:cs="Times New Roman"/>
          <w:sz w:val="28"/>
        </w:rPr>
        <w:t xml:space="preserve"> ДОУ включает </w:t>
      </w:r>
      <w:proofErr w:type="spellStart"/>
      <w:r w:rsidR="007F3F89" w:rsidRPr="003C0B0A">
        <w:rPr>
          <w:rFonts w:ascii="Times New Roman" w:hAnsi="Times New Roman" w:cs="Times New Roman"/>
          <w:sz w:val="28"/>
        </w:rPr>
        <w:t>инвариативную</w:t>
      </w:r>
      <w:proofErr w:type="spellEnd"/>
      <w:r w:rsidR="007F3F89" w:rsidRPr="003C0B0A">
        <w:rPr>
          <w:rFonts w:ascii="Times New Roman" w:hAnsi="Times New Roman" w:cs="Times New Roman"/>
          <w:sz w:val="28"/>
        </w:rPr>
        <w:t xml:space="preserve"> (обязательную) часть и вариативную (формируемую участниками образовательных отношений) часть. Вариативную часть каждая возрастная группа ДОУ может формировать отдельно на основе интересов и запросов родителей воспитанников.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2.4. Программа ДОУ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2.5. В Программе ДОУ определена продолжительность пребывания детей в ДОУ, режим работы, предельная наполняемость групп. </w:t>
      </w:r>
    </w:p>
    <w:p w:rsidR="00BC6B71" w:rsidRDefault="00BC6B71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B0A" w:rsidRPr="00BC6B71" w:rsidRDefault="007F3F89" w:rsidP="00BC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B71">
        <w:rPr>
          <w:rFonts w:ascii="Times New Roman" w:hAnsi="Times New Roman" w:cs="Times New Roman"/>
          <w:b/>
          <w:sz w:val="28"/>
        </w:rPr>
        <w:t>3. Содержание и структура Программы.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3.1. Содержание Программы обеспечивает развитие личности, мотивации и способностей детей в различных видах детской деятельности и охватывает структурные единицы, представляющие определенные направления развития и образования детей (образовательные области): </w:t>
      </w:r>
    </w:p>
    <w:p w:rsidR="00B032E8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социально-коммуникативное развитие; </w:t>
      </w:r>
    </w:p>
    <w:p w:rsidR="00B032E8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познавательное развитие;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речевое развитие;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художественно-эстетическое развитие;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физическое развитие. </w:t>
      </w:r>
    </w:p>
    <w:p w:rsidR="00BC6B71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3.2. В содержание Программы указываются аспекты образовательной среды: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предметно-пространственная развивающая образовательная среда;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характер взаимодействия со взрослыми;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характер взаимодействия с другими детьми;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система отношений ребенка к миру, к другим людям, к себе самому.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3.3.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для реализации ФГОС ДО.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3.4. В обязательной части Программы раскрывается содержание образовательной деятельности по пяти образовательным областям, описание форм, способов, методов и средств реализации Программы, комплексность подходов для обеспечения развития детей во всех пяти взаимодополняющих образовательных областях.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3.5. Часть, формируемая участниками образовательных отношений, представлена выбранными и (или) разработанными участниками образовательных отношений самостоятельно образовательными </w:t>
      </w:r>
      <w:r w:rsidRPr="003C0B0A">
        <w:rPr>
          <w:rFonts w:ascii="Times New Roman" w:hAnsi="Times New Roman" w:cs="Times New Roman"/>
          <w:sz w:val="28"/>
        </w:rPr>
        <w:lastRenderedPageBreak/>
        <w:t xml:space="preserve">программами, направленными на развитие детей в одной или нескольких образовательных областях, видах деятельности и (или) культурных практиках (парциальные образовательные программы), методиками, формами организации образовательной работы, спецификой национальных, социокультурных условий, традиций учреждения, группы.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3.6. Объем обязательной части Программы занимает не менее 60% от ее общего объема; части, формируемой участниками образовательных отношений, не более 40% </w:t>
      </w:r>
    </w:p>
    <w:p w:rsidR="00B032E8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3.7. Программа ДОУ содержит три основных раздела: </w:t>
      </w:r>
    </w:p>
    <w:p w:rsidR="00B032E8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целевой, </w:t>
      </w:r>
    </w:p>
    <w:p w:rsidR="00B032E8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содержательный,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>организа</w:t>
      </w:r>
      <w:r w:rsidR="003C0B0A">
        <w:rPr>
          <w:rFonts w:ascii="Times New Roman" w:hAnsi="Times New Roman" w:cs="Times New Roman"/>
          <w:sz w:val="28"/>
        </w:rPr>
        <w:t>ционный, в</w:t>
      </w:r>
      <w:r w:rsidRPr="003C0B0A">
        <w:rPr>
          <w:rFonts w:ascii="Times New Roman" w:hAnsi="Times New Roman" w:cs="Times New Roman"/>
          <w:sz w:val="28"/>
        </w:rPr>
        <w:t xml:space="preserve"> каждом из которых отражается обязательная часть и часть, формируемая участниками образовательных отношений.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3.8. Целевой раздел Программы состоит из: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Пояснительной записки, в которой раскрываются цели и задачи реализации Программы; принципы и подходы к формированию Прогр</w:t>
      </w:r>
      <w:r w:rsidR="004A28EC">
        <w:rPr>
          <w:rFonts w:ascii="Times New Roman" w:hAnsi="Times New Roman" w:cs="Times New Roman"/>
          <w:sz w:val="28"/>
        </w:rPr>
        <w:t xml:space="preserve">аммы;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Планируемые результаты освоения Программы, которые конкретизируются требованиями ФГОС ДОк целевым ориентирам в обязательной части и части, формируемой участни</w:t>
      </w:r>
      <w:r w:rsidR="004A28EC">
        <w:rPr>
          <w:rFonts w:ascii="Times New Roman" w:hAnsi="Times New Roman" w:cs="Times New Roman"/>
          <w:sz w:val="28"/>
        </w:rPr>
        <w:t>ками образовательных отношений;</w:t>
      </w:r>
    </w:p>
    <w:p w:rsidR="004A28EC" w:rsidRDefault="004A28EC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-развивающее оценивание качества образовательной деятельности по Программе, которое включает оценивание качества условий образовательной деятельности: психолого-педагогические, кадровые, материально-технические, финансовые, информационно-методические и т.д.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3.9. Содержательный раздел Программы раскрывает общее содержание Программы, обеспечивающее полноценное развитие личности детей и включает: </w:t>
      </w:r>
    </w:p>
    <w:p w:rsidR="00901AF5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Описан</w:t>
      </w:r>
      <w:r w:rsidR="00901AF5">
        <w:rPr>
          <w:rFonts w:ascii="Times New Roman" w:hAnsi="Times New Roman" w:cs="Times New Roman"/>
          <w:sz w:val="28"/>
        </w:rPr>
        <w:t>ие модулей образовательной деятельности в соответствии с направлениями развития ребёнка в пяти образовательных областях: социально-коммуникативной; познавательной, речевой, художественно-эстетической, физического развития, с учётом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4A28EC" w:rsidRDefault="00901AF5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-Описание вариативных форм, способов, методов и средств реализации Программы с учётом возрастных и индивидуально-психологических особенностей воспитанников, специфики их образовательных потребностей, мотивов и интересов;</w:t>
      </w:r>
    </w:p>
    <w:p w:rsidR="004A28EC" w:rsidRDefault="00901AF5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-Адаптивная </w:t>
      </w:r>
      <w:r w:rsidR="004A28EC">
        <w:rPr>
          <w:rFonts w:ascii="Times New Roman" w:hAnsi="Times New Roman" w:cs="Times New Roman"/>
          <w:sz w:val="28"/>
        </w:rPr>
        <w:t>программа коррекционно-развивающей работы с детьми с огран</w:t>
      </w:r>
      <w:r>
        <w:rPr>
          <w:rFonts w:ascii="Times New Roman" w:hAnsi="Times New Roman" w:cs="Times New Roman"/>
          <w:sz w:val="28"/>
        </w:rPr>
        <w:t>иченными возможностями здоровья, описывающая образовательную деятельность по профессиональной коррекции нарушений развития детей, предусмотренную Программой.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3.10. Содержание коррекционной работы и (или) инклюзивного образования включается в Программу и содержит специальные условия, механизмы адаптации Программы, использование специальных </w:t>
      </w:r>
      <w:r w:rsidRPr="003C0B0A">
        <w:rPr>
          <w:rFonts w:ascii="Times New Roman" w:hAnsi="Times New Roman" w:cs="Times New Roman"/>
          <w:sz w:val="28"/>
        </w:rPr>
        <w:lastRenderedPageBreak/>
        <w:t xml:space="preserve">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осуществление квалифицированной коррекции нарушений их развития.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3.11. Организационный раздел Программы содержит описание </w:t>
      </w:r>
      <w:r w:rsidR="00674268">
        <w:rPr>
          <w:rFonts w:ascii="Times New Roman" w:hAnsi="Times New Roman" w:cs="Times New Roman"/>
          <w:sz w:val="28"/>
        </w:rPr>
        <w:t xml:space="preserve">психолого-педагогических условий , обеспечивающих развитие ребёнка, организацию развивающей предметно-пространственной среды, кадровые условия , </w:t>
      </w:r>
      <w:r w:rsidRPr="003C0B0A">
        <w:rPr>
          <w:rFonts w:ascii="Times New Roman" w:hAnsi="Times New Roman" w:cs="Times New Roman"/>
          <w:sz w:val="28"/>
        </w:rPr>
        <w:t>материально- технического обеспечения Программы,</w:t>
      </w:r>
      <w:r w:rsidR="00674268">
        <w:rPr>
          <w:rFonts w:ascii="Times New Roman" w:hAnsi="Times New Roman" w:cs="Times New Roman"/>
          <w:sz w:val="28"/>
        </w:rPr>
        <w:t xml:space="preserve"> финансовые условия реализации Программы, планирование образовательной деятельности, режим дня и распорядок, перспективы работы по совершенствованию и развитию содержания Программы и обеспечивающих её реализацию нормативно-правовых, финансовых, научно-методических, кадровых, информационных и материально-технических ресурсов, перечень нормативных и нормативно-методических документов, перечень литературных источников.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 3.12. В случае, если обязательная часть Программы соответствует примерной образовательной программе, она оформляется в виде ссылки на соответствующую примерную образовательную программу. Обязательная часть представляется развернуто, в случае если она не соответствует одной из примерных.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3.13. 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 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3.14. Рабочие учебные программы по образовательным областям разрабатываются в соответствие с примерной образовательной программой дошкольного образования, парциальными программами и с учетом регионального компонента. </w:t>
      </w:r>
    </w:p>
    <w:p w:rsidR="00BC6B71" w:rsidRDefault="00BC6B71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C0B0A" w:rsidRPr="00BC6B71" w:rsidRDefault="007F3F89" w:rsidP="00BC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B71">
        <w:rPr>
          <w:rFonts w:ascii="Times New Roman" w:hAnsi="Times New Roman" w:cs="Times New Roman"/>
          <w:b/>
          <w:sz w:val="28"/>
        </w:rPr>
        <w:t>4. Презентация Программы.</w:t>
      </w:r>
    </w:p>
    <w:p w:rsidR="003C0B0A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>4.1. Дополнительным разделом Программы является те</w:t>
      </w:r>
      <w:r w:rsidR="003C0B0A">
        <w:rPr>
          <w:rFonts w:ascii="Times New Roman" w:hAnsi="Times New Roman" w:cs="Times New Roman"/>
          <w:sz w:val="28"/>
        </w:rPr>
        <w:t>кс ее краткой презентации.</w:t>
      </w:r>
    </w:p>
    <w:p w:rsidR="00B032E8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4.2. Краткая презентация ориентирована на родителей (законных представителей) и размещается на сайте ДОУ. </w:t>
      </w:r>
    </w:p>
    <w:p w:rsidR="00B032E8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4.3. Структура Презентации: </w:t>
      </w:r>
    </w:p>
    <w:p w:rsidR="00B032E8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Возрастные и иные категории детей, на которых ориентирована Программа; </w:t>
      </w:r>
    </w:p>
    <w:p w:rsidR="00B032E8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 Используемые Примерные программы; </w:t>
      </w:r>
    </w:p>
    <w:p w:rsidR="00B032E8" w:rsidRDefault="007F3F89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sym w:font="Symbol" w:char="F02D"/>
      </w:r>
      <w:r w:rsidRPr="003C0B0A">
        <w:rPr>
          <w:rFonts w:ascii="Times New Roman" w:hAnsi="Times New Roman" w:cs="Times New Roman"/>
          <w:sz w:val="28"/>
        </w:rPr>
        <w:t xml:space="preserve">Характеристика взаимодействия педагогического коллектива с семьями детей. </w:t>
      </w:r>
    </w:p>
    <w:p w:rsidR="00BC6B71" w:rsidRDefault="00BC6B71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75F2" w:rsidRPr="00BC6B71" w:rsidRDefault="00BC6B71" w:rsidP="00BC6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B71">
        <w:rPr>
          <w:rFonts w:ascii="Times New Roman" w:hAnsi="Times New Roman" w:cs="Times New Roman"/>
          <w:b/>
          <w:sz w:val="28"/>
          <w:szCs w:val="28"/>
        </w:rPr>
        <w:t>5</w:t>
      </w:r>
      <w:r w:rsidR="00BA75F2" w:rsidRPr="00BC6B71">
        <w:rPr>
          <w:rFonts w:ascii="Times New Roman" w:hAnsi="Times New Roman" w:cs="Times New Roman"/>
          <w:b/>
          <w:sz w:val="28"/>
          <w:szCs w:val="28"/>
        </w:rPr>
        <w:t>. Оформление основной образовательной программы ДОУ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75F2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7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A75F2" w:rsidRPr="00BC6B71">
        <w:rPr>
          <w:rFonts w:ascii="Times New Roman" w:hAnsi="Times New Roman" w:cs="Times New Roman"/>
          <w:sz w:val="28"/>
          <w:szCs w:val="28"/>
        </w:rPr>
        <w:t xml:space="preserve">.1. Текст Основной образовательной программы набирается шрифтом </w:t>
      </w:r>
      <w:proofErr w:type="spellStart"/>
      <w:r w:rsidR="00BA75F2" w:rsidRPr="00BC6B7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BA75F2" w:rsidRPr="00BC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5F2" w:rsidRPr="00BC6B7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BA75F2" w:rsidRPr="00BC6B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5F2" w:rsidRPr="00BC6B7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BA75F2" w:rsidRPr="00BC6B71">
        <w:rPr>
          <w:rFonts w:ascii="Times New Roman" w:hAnsi="Times New Roman" w:cs="Times New Roman"/>
          <w:sz w:val="28"/>
          <w:szCs w:val="28"/>
        </w:rPr>
        <w:t>, кегль 12, межстрочный интервал одинарный, переносы в тексте не ставятся, выравнивание по ширине, абзац - 1 режим табуляции, поля: слева – 2.5 см, справа – 1.5 см, сверху – 2 см, снизу – 2 см, листы формата А4. Таблицы вставляются непосредственно в текст.</w:t>
      </w:r>
    </w:p>
    <w:p w:rsidR="00BA75F2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71">
        <w:rPr>
          <w:rFonts w:ascii="Times New Roman" w:hAnsi="Times New Roman" w:cs="Times New Roman"/>
          <w:sz w:val="28"/>
          <w:szCs w:val="28"/>
        </w:rPr>
        <w:t>5</w:t>
      </w:r>
      <w:r w:rsidR="00BA75F2" w:rsidRPr="00BC6B71">
        <w:rPr>
          <w:rFonts w:ascii="Times New Roman" w:hAnsi="Times New Roman" w:cs="Times New Roman"/>
          <w:sz w:val="28"/>
          <w:szCs w:val="28"/>
        </w:rPr>
        <w:t>.2. Образовательная программа прошивается, страницы н</w:t>
      </w:r>
      <w:r w:rsidR="007D271A" w:rsidRPr="00BC6B71">
        <w:rPr>
          <w:rFonts w:ascii="Times New Roman" w:hAnsi="Times New Roman" w:cs="Times New Roman"/>
          <w:sz w:val="28"/>
          <w:szCs w:val="28"/>
        </w:rPr>
        <w:t>умеруются в правом нижнем углу.</w:t>
      </w:r>
    </w:p>
    <w:p w:rsidR="00BA75F2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71">
        <w:rPr>
          <w:rFonts w:ascii="Times New Roman" w:hAnsi="Times New Roman" w:cs="Times New Roman"/>
          <w:sz w:val="28"/>
          <w:szCs w:val="28"/>
        </w:rPr>
        <w:t>5</w:t>
      </w:r>
      <w:r w:rsidR="00BA75F2" w:rsidRPr="00BC6B71">
        <w:rPr>
          <w:rFonts w:ascii="Times New Roman" w:hAnsi="Times New Roman" w:cs="Times New Roman"/>
          <w:sz w:val="28"/>
          <w:szCs w:val="28"/>
        </w:rPr>
        <w:t>.3. Титульный лист считается первым, но не нумеруется, так же, как и листы приложения.</w:t>
      </w:r>
    </w:p>
    <w:p w:rsidR="00BA75F2" w:rsidRPr="00BC6B71" w:rsidRDefault="00BA75F2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71">
        <w:rPr>
          <w:rFonts w:ascii="Times New Roman" w:hAnsi="Times New Roman" w:cs="Times New Roman"/>
          <w:sz w:val="28"/>
          <w:szCs w:val="28"/>
        </w:rPr>
        <w:t>На титульном листе указываются: название программы; полное наименование ДОУ в</w:t>
      </w:r>
      <w:r w:rsidR="00BC6B71" w:rsidRPr="00BC6B71">
        <w:rPr>
          <w:rFonts w:ascii="Times New Roman" w:hAnsi="Times New Roman" w:cs="Times New Roman"/>
          <w:sz w:val="28"/>
          <w:szCs w:val="28"/>
        </w:rPr>
        <w:t xml:space="preserve"> </w:t>
      </w:r>
      <w:r w:rsidRPr="00BC6B71">
        <w:rPr>
          <w:rFonts w:ascii="Times New Roman" w:hAnsi="Times New Roman" w:cs="Times New Roman"/>
          <w:sz w:val="28"/>
          <w:szCs w:val="28"/>
        </w:rPr>
        <w:t>соответствие с лицензией; сроки реализации Программы; грифы рассмотрения и утверждения основной образовательной программы, сроки реализации, название населенного пункта, год разработки программы.</w:t>
      </w:r>
    </w:p>
    <w:p w:rsidR="00BA75F2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71">
        <w:rPr>
          <w:rFonts w:ascii="Times New Roman" w:hAnsi="Times New Roman" w:cs="Times New Roman"/>
          <w:sz w:val="28"/>
          <w:szCs w:val="28"/>
        </w:rPr>
        <w:t>5</w:t>
      </w:r>
      <w:r w:rsidR="00BA75F2" w:rsidRPr="00BC6B71">
        <w:rPr>
          <w:rFonts w:ascii="Times New Roman" w:hAnsi="Times New Roman" w:cs="Times New Roman"/>
          <w:sz w:val="28"/>
          <w:szCs w:val="28"/>
        </w:rPr>
        <w:t>.4. Список литературы строится в алфавитном порядке с указанием автора, названия, места издания, издательства, года издания, вида и характеристики, количества страниц.</w:t>
      </w:r>
    </w:p>
    <w:p w:rsidR="00BA75F2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71">
        <w:rPr>
          <w:rFonts w:ascii="Times New Roman" w:hAnsi="Times New Roman" w:cs="Times New Roman"/>
          <w:sz w:val="28"/>
          <w:szCs w:val="28"/>
        </w:rPr>
        <w:t>5</w:t>
      </w:r>
      <w:r w:rsidR="00BA75F2" w:rsidRPr="00BC6B71">
        <w:rPr>
          <w:rFonts w:ascii="Times New Roman" w:hAnsi="Times New Roman" w:cs="Times New Roman"/>
          <w:sz w:val="28"/>
          <w:szCs w:val="28"/>
        </w:rPr>
        <w:t>.</w:t>
      </w:r>
      <w:r w:rsidRPr="00BC6B71">
        <w:rPr>
          <w:rFonts w:ascii="Times New Roman" w:hAnsi="Times New Roman" w:cs="Times New Roman"/>
          <w:sz w:val="28"/>
          <w:szCs w:val="28"/>
        </w:rPr>
        <w:t>6</w:t>
      </w:r>
      <w:r w:rsidR="00BA75F2" w:rsidRPr="00BC6B71">
        <w:rPr>
          <w:rFonts w:ascii="Times New Roman" w:hAnsi="Times New Roman" w:cs="Times New Roman"/>
          <w:sz w:val="28"/>
          <w:szCs w:val="28"/>
        </w:rPr>
        <w:t>. Программа находится в методическом кабинете ОУ. Электронный вариант Программы размещается на официальном сайте и хранится в электронной базе данных ОУ.</w:t>
      </w:r>
    </w:p>
    <w:p w:rsidR="00BC6B71" w:rsidRPr="00BA75F2" w:rsidRDefault="00BC6B71" w:rsidP="00BA7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2E8" w:rsidRPr="00BC6B71" w:rsidRDefault="00BC6B71" w:rsidP="00BC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B71">
        <w:rPr>
          <w:rFonts w:ascii="Times New Roman" w:hAnsi="Times New Roman" w:cs="Times New Roman"/>
          <w:b/>
          <w:sz w:val="28"/>
        </w:rPr>
        <w:t>6</w:t>
      </w:r>
      <w:r w:rsidR="007F3F89" w:rsidRPr="00BC6B71">
        <w:rPr>
          <w:rFonts w:ascii="Times New Roman" w:hAnsi="Times New Roman" w:cs="Times New Roman"/>
          <w:b/>
          <w:sz w:val="28"/>
        </w:rPr>
        <w:t>. Механизм реализации Программы.</w:t>
      </w:r>
    </w:p>
    <w:p w:rsidR="00B032E8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F3F89" w:rsidRPr="003C0B0A">
        <w:rPr>
          <w:rFonts w:ascii="Times New Roman" w:hAnsi="Times New Roman" w:cs="Times New Roman"/>
          <w:sz w:val="28"/>
        </w:rPr>
        <w:t xml:space="preserve">.1. На заседании установочного </w:t>
      </w:r>
      <w:r w:rsidR="00876D0B">
        <w:rPr>
          <w:rFonts w:ascii="Times New Roman" w:hAnsi="Times New Roman" w:cs="Times New Roman"/>
          <w:sz w:val="28"/>
        </w:rPr>
        <w:t xml:space="preserve">Совета педагогов </w:t>
      </w:r>
      <w:r w:rsidR="00DF0B9F">
        <w:rPr>
          <w:rFonts w:ascii="Times New Roman" w:hAnsi="Times New Roman" w:cs="Times New Roman"/>
          <w:sz w:val="28"/>
        </w:rPr>
        <w:t xml:space="preserve"> в августе</w:t>
      </w:r>
      <w:r w:rsidR="007F3F89" w:rsidRPr="003C0B0A">
        <w:rPr>
          <w:rFonts w:ascii="Times New Roman" w:hAnsi="Times New Roman" w:cs="Times New Roman"/>
          <w:sz w:val="28"/>
        </w:rPr>
        <w:t xml:space="preserve"> образовательная програм</w:t>
      </w:r>
      <w:r w:rsidR="00DF0B9F">
        <w:rPr>
          <w:rFonts w:ascii="Times New Roman" w:hAnsi="Times New Roman" w:cs="Times New Roman"/>
          <w:sz w:val="28"/>
        </w:rPr>
        <w:t>ма  рассматривается.</w:t>
      </w:r>
      <w:r w:rsidR="007F3F89" w:rsidRPr="003C0B0A">
        <w:rPr>
          <w:rFonts w:ascii="Times New Roman" w:hAnsi="Times New Roman" w:cs="Times New Roman"/>
          <w:sz w:val="28"/>
        </w:rPr>
        <w:t xml:space="preserve"> </w:t>
      </w:r>
    </w:p>
    <w:p w:rsidR="00B032E8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F3F89" w:rsidRPr="003C0B0A">
        <w:rPr>
          <w:rFonts w:ascii="Times New Roman" w:hAnsi="Times New Roman" w:cs="Times New Roman"/>
          <w:sz w:val="28"/>
        </w:rPr>
        <w:t>.2. Руководитель ДОУ утверждает по ДОУ перечень примерных образовательных программ и разрешает их реализацию в текущем учебном году. Основанием д</w:t>
      </w:r>
      <w:r w:rsidR="00674268">
        <w:rPr>
          <w:rFonts w:ascii="Times New Roman" w:hAnsi="Times New Roman" w:cs="Times New Roman"/>
          <w:sz w:val="28"/>
        </w:rPr>
        <w:t>ля приказа является решение Совета педагогов</w:t>
      </w:r>
      <w:r w:rsidR="007F3F89" w:rsidRPr="003C0B0A">
        <w:rPr>
          <w:rFonts w:ascii="Times New Roman" w:hAnsi="Times New Roman" w:cs="Times New Roman"/>
          <w:sz w:val="28"/>
        </w:rPr>
        <w:t xml:space="preserve">. Ответственность </w:t>
      </w:r>
      <w:r w:rsidR="00674268">
        <w:rPr>
          <w:rFonts w:ascii="Times New Roman" w:hAnsi="Times New Roman" w:cs="Times New Roman"/>
          <w:sz w:val="28"/>
        </w:rPr>
        <w:t xml:space="preserve">за работу Совета педагогов </w:t>
      </w:r>
      <w:r w:rsidR="007F3F89" w:rsidRPr="003C0B0A">
        <w:rPr>
          <w:rFonts w:ascii="Times New Roman" w:hAnsi="Times New Roman" w:cs="Times New Roman"/>
          <w:sz w:val="28"/>
        </w:rPr>
        <w:t xml:space="preserve"> и издания приказа возлагается на руководителя ДОУ.</w:t>
      </w:r>
    </w:p>
    <w:p w:rsidR="00B032E8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F3F89" w:rsidRPr="003C0B0A">
        <w:rPr>
          <w:rFonts w:ascii="Times New Roman" w:hAnsi="Times New Roman" w:cs="Times New Roman"/>
          <w:sz w:val="28"/>
        </w:rPr>
        <w:t>.3. Учебно-методические комплекты (далее УМК), необходимые для организации образовательной деятельности выбираются педагогами ДОУ из Федерального перечня, рекомендованного Министерством образования и науки РФ и региональными органами управления образования.</w:t>
      </w:r>
    </w:p>
    <w:p w:rsidR="00B032E8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F3F89" w:rsidRPr="003C0B0A">
        <w:rPr>
          <w:rFonts w:ascii="Times New Roman" w:hAnsi="Times New Roman" w:cs="Times New Roman"/>
          <w:sz w:val="28"/>
        </w:rPr>
        <w:t>.4. Педагоги ставят в известность родителей (законных представителей) об использовании УМК.</w:t>
      </w:r>
    </w:p>
    <w:p w:rsidR="00BC6B71" w:rsidRDefault="007F3F89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C0B0A">
        <w:rPr>
          <w:rFonts w:ascii="Times New Roman" w:hAnsi="Times New Roman" w:cs="Times New Roman"/>
          <w:sz w:val="28"/>
        </w:rPr>
        <w:t xml:space="preserve"> </w:t>
      </w:r>
    </w:p>
    <w:p w:rsidR="00B032E8" w:rsidRPr="00BC6B71" w:rsidRDefault="00BC6B71" w:rsidP="00BC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B71">
        <w:rPr>
          <w:rFonts w:ascii="Times New Roman" w:hAnsi="Times New Roman" w:cs="Times New Roman"/>
          <w:b/>
          <w:sz w:val="28"/>
        </w:rPr>
        <w:t>7</w:t>
      </w:r>
      <w:r w:rsidR="007F3F89" w:rsidRPr="00BC6B71">
        <w:rPr>
          <w:rFonts w:ascii="Times New Roman" w:hAnsi="Times New Roman" w:cs="Times New Roman"/>
          <w:b/>
          <w:sz w:val="28"/>
        </w:rPr>
        <w:t>. Сроки реализации Образовательной программы ДОУ</w:t>
      </w:r>
      <w:r w:rsidR="00674268" w:rsidRPr="00BC6B71">
        <w:rPr>
          <w:rFonts w:ascii="Times New Roman" w:hAnsi="Times New Roman" w:cs="Times New Roman"/>
          <w:b/>
          <w:sz w:val="28"/>
        </w:rPr>
        <w:t>.</w:t>
      </w:r>
    </w:p>
    <w:p w:rsidR="00B032E8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F3F89" w:rsidRPr="003C0B0A">
        <w:rPr>
          <w:rFonts w:ascii="Times New Roman" w:hAnsi="Times New Roman" w:cs="Times New Roman"/>
          <w:sz w:val="28"/>
        </w:rPr>
        <w:t>.1. Образовательная программа ДОУ разрабат</w:t>
      </w:r>
      <w:r w:rsidR="00DF0B9F">
        <w:rPr>
          <w:rFonts w:ascii="Times New Roman" w:hAnsi="Times New Roman" w:cs="Times New Roman"/>
          <w:sz w:val="28"/>
        </w:rPr>
        <w:t>ывается сроком на 1 год.</w:t>
      </w:r>
    </w:p>
    <w:p w:rsidR="00B032E8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F3F89" w:rsidRPr="003C0B0A">
        <w:rPr>
          <w:rFonts w:ascii="Times New Roman" w:hAnsi="Times New Roman" w:cs="Times New Roman"/>
          <w:sz w:val="28"/>
        </w:rPr>
        <w:t xml:space="preserve">.2. В ходе реализации Программы возможны изменения, вызванные </w:t>
      </w:r>
      <w:proofErr w:type="spellStart"/>
      <w:r w:rsidR="007F3F89" w:rsidRPr="003C0B0A">
        <w:rPr>
          <w:rFonts w:ascii="Times New Roman" w:hAnsi="Times New Roman" w:cs="Times New Roman"/>
          <w:sz w:val="28"/>
        </w:rPr>
        <w:t>технологизацией</w:t>
      </w:r>
      <w:proofErr w:type="spellEnd"/>
      <w:r w:rsidR="007F3F89" w:rsidRPr="003C0B0A">
        <w:rPr>
          <w:rFonts w:ascii="Times New Roman" w:hAnsi="Times New Roman" w:cs="Times New Roman"/>
          <w:sz w:val="28"/>
        </w:rPr>
        <w:t xml:space="preserve"> образовательной деятельности, необходимостью обновления содержания образования, внедрением новых методик. </w:t>
      </w:r>
    </w:p>
    <w:p w:rsidR="00BC6B71" w:rsidRDefault="00BC6B71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32E8" w:rsidRPr="00BC6B71" w:rsidRDefault="00BC6B71" w:rsidP="00BC6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6B71">
        <w:rPr>
          <w:rFonts w:ascii="Times New Roman" w:hAnsi="Times New Roman" w:cs="Times New Roman"/>
          <w:b/>
          <w:sz w:val="28"/>
        </w:rPr>
        <w:t>8</w:t>
      </w:r>
      <w:r w:rsidR="007F3F89" w:rsidRPr="00BC6B71">
        <w:rPr>
          <w:rFonts w:ascii="Times New Roman" w:hAnsi="Times New Roman" w:cs="Times New Roman"/>
          <w:b/>
          <w:sz w:val="28"/>
        </w:rPr>
        <w:t>. Организация контроля за реализ</w:t>
      </w:r>
      <w:r w:rsidR="00674268" w:rsidRPr="00BC6B71">
        <w:rPr>
          <w:rFonts w:ascii="Times New Roman" w:hAnsi="Times New Roman" w:cs="Times New Roman"/>
          <w:b/>
          <w:sz w:val="28"/>
        </w:rPr>
        <w:t>ацией образовательной программы.</w:t>
      </w:r>
    </w:p>
    <w:p w:rsidR="00B032E8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B71">
        <w:rPr>
          <w:rFonts w:ascii="Times New Roman" w:hAnsi="Times New Roman" w:cs="Times New Roman"/>
          <w:sz w:val="28"/>
        </w:rPr>
        <w:t>8</w:t>
      </w:r>
      <w:r w:rsidR="007F3F89" w:rsidRPr="00BC6B71">
        <w:rPr>
          <w:rFonts w:ascii="Times New Roman" w:hAnsi="Times New Roman" w:cs="Times New Roman"/>
          <w:sz w:val="28"/>
        </w:rPr>
        <w:t>.1. Контроль выполнения Программы и освоение ее содержания воспитанниками осу</w:t>
      </w:r>
      <w:r w:rsidR="00B032E8" w:rsidRPr="00BC6B71">
        <w:rPr>
          <w:rFonts w:ascii="Times New Roman" w:hAnsi="Times New Roman" w:cs="Times New Roman"/>
          <w:sz w:val="28"/>
        </w:rPr>
        <w:t>щес</w:t>
      </w:r>
      <w:r w:rsidRPr="00BC6B71">
        <w:rPr>
          <w:rFonts w:ascii="Times New Roman" w:hAnsi="Times New Roman" w:cs="Times New Roman"/>
          <w:sz w:val="28"/>
        </w:rPr>
        <w:t>твляется заместителем заведующего</w:t>
      </w:r>
      <w:r w:rsidR="00B032E8" w:rsidRPr="00BC6B71">
        <w:rPr>
          <w:rFonts w:ascii="Times New Roman" w:hAnsi="Times New Roman" w:cs="Times New Roman"/>
          <w:sz w:val="28"/>
        </w:rPr>
        <w:t xml:space="preserve"> по ВМР</w:t>
      </w:r>
      <w:r w:rsidR="007F3F89" w:rsidRPr="00BC6B71">
        <w:rPr>
          <w:rFonts w:ascii="Times New Roman" w:hAnsi="Times New Roman" w:cs="Times New Roman"/>
          <w:sz w:val="28"/>
        </w:rPr>
        <w:t xml:space="preserve"> не менее </w:t>
      </w:r>
      <w:r w:rsidR="007F3F89" w:rsidRPr="00BC6B71">
        <w:rPr>
          <w:rFonts w:ascii="Times New Roman" w:hAnsi="Times New Roman" w:cs="Times New Roman"/>
          <w:sz w:val="28"/>
        </w:rPr>
        <w:lastRenderedPageBreak/>
        <w:t>двух раз в год и организуется в соответствии с положением о системе мониторинга качества образовательного процесса.</w:t>
      </w:r>
    </w:p>
    <w:p w:rsidR="00BA75F2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71">
        <w:rPr>
          <w:rFonts w:ascii="Times New Roman" w:hAnsi="Times New Roman" w:cs="Times New Roman"/>
          <w:sz w:val="28"/>
        </w:rPr>
        <w:t>8</w:t>
      </w:r>
      <w:r w:rsidR="00BA75F2" w:rsidRPr="00BC6B71">
        <w:rPr>
          <w:rFonts w:ascii="Times New Roman" w:hAnsi="Times New Roman" w:cs="Times New Roman"/>
          <w:sz w:val="28"/>
        </w:rPr>
        <w:t xml:space="preserve">.2. </w:t>
      </w:r>
      <w:r w:rsidR="00BA75F2" w:rsidRPr="00BC6B71">
        <w:rPr>
          <w:rFonts w:ascii="Times New Roman" w:hAnsi="Times New Roman" w:cs="Times New Roman"/>
          <w:sz w:val="28"/>
          <w:szCs w:val="28"/>
        </w:rPr>
        <w:t>Результаты контроля реализации основной образовательной программы обсуждаются на педагогических советах дошкольного образовательного учреждения.</w:t>
      </w:r>
    </w:p>
    <w:p w:rsidR="00BA75F2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B71">
        <w:rPr>
          <w:rFonts w:ascii="Times New Roman" w:hAnsi="Times New Roman" w:cs="Times New Roman"/>
          <w:sz w:val="28"/>
          <w:szCs w:val="28"/>
        </w:rPr>
        <w:t>8</w:t>
      </w:r>
      <w:r w:rsidR="00BA75F2" w:rsidRPr="00BC6B71">
        <w:rPr>
          <w:rFonts w:ascii="Times New Roman" w:hAnsi="Times New Roman" w:cs="Times New Roman"/>
          <w:sz w:val="28"/>
          <w:szCs w:val="28"/>
        </w:rPr>
        <w:t>.</w:t>
      </w:r>
      <w:r w:rsidRPr="00BC6B71">
        <w:rPr>
          <w:rFonts w:ascii="Times New Roman" w:hAnsi="Times New Roman" w:cs="Times New Roman"/>
          <w:sz w:val="28"/>
          <w:szCs w:val="28"/>
        </w:rPr>
        <w:t>3</w:t>
      </w:r>
      <w:r w:rsidR="00BA75F2" w:rsidRPr="00BC6B71">
        <w:rPr>
          <w:rFonts w:ascii="Times New Roman" w:hAnsi="Times New Roman" w:cs="Times New Roman"/>
          <w:sz w:val="28"/>
          <w:szCs w:val="28"/>
        </w:rPr>
        <w:t>. Администрация ОУ осуществляет систематический контроль полноты и качества реализации Программы в соответствии с годовым планом работы и календарным планом- графиком.</w:t>
      </w:r>
    </w:p>
    <w:p w:rsidR="00B032E8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B71">
        <w:rPr>
          <w:rFonts w:ascii="Times New Roman" w:hAnsi="Times New Roman" w:cs="Times New Roman"/>
          <w:sz w:val="28"/>
        </w:rPr>
        <w:t>8.4</w:t>
      </w:r>
      <w:r w:rsidR="007F3F89" w:rsidRPr="00BC6B71">
        <w:rPr>
          <w:rFonts w:ascii="Times New Roman" w:hAnsi="Times New Roman" w:cs="Times New Roman"/>
          <w:sz w:val="28"/>
        </w:rPr>
        <w:t>. Общее руководство реализацией Программы ДОУ осуществляется руководителем. Вопросы о ходе реализации рассматриваются на административных совещаниях, з</w:t>
      </w:r>
      <w:r w:rsidR="00B032E8" w:rsidRPr="00BC6B71">
        <w:rPr>
          <w:rFonts w:ascii="Times New Roman" w:hAnsi="Times New Roman" w:cs="Times New Roman"/>
          <w:sz w:val="28"/>
        </w:rPr>
        <w:t>аседаниях Совета педагогов.</w:t>
      </w:r>
    </w:p>
    <w:p w:rsidR="00B032E8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B71">
        <w:rPr>
          <w:rFonts w:ascii="Times New Roman" w:hAnsi="Times New Roman" w:cs="Times New Roman"/>
          <w:sz w:val="28"/>
        </w:rPr>
        <w:t>8.5</w:t>
      </w:r>
      <w:r w:rsidR="007F3F89" w:rsidRPr="00BC6B71">
        <w:rPr>
          <w:rFonts w:ascii="Times New Roman" w:hAnsi="Times New Roman" w:cs="Times New Roman"/>
          <w:sz w:val="28"/>
        </w:rPr>
        <w:t>. Ответственность за реализацию Программы возлагается на администрацию ДОУ.</w:t>
      </w:r>
    </w:p>
    <w:p w:rsidR="00B032E8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B71">
        <w:rPr>
          <w:rFonts w:ascii="Times New Roman" w:hAnsi="Times New Roman" w:cs="Times New Roman"/>
          <w:sz w:val="28"/>
        </w:rPr>
        <w:t>8.6</w:t>
      </w:r>
      <w:r w:rsidR="007F3F89" w:rsidRPr="00BC6B71">
        <w:rPr>
          <w:rFonts w:ascii="Times New Roman" w:hAnsi="Times New Roman" w:cs="Times New Roman"/>
          <w:sz w:val="28"/>
        </w:rPr>
        <w:t>. ДОУ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компетентности, за реализацию не</w:t>
      </w:r>
      <w:r w:rsidR="00B032E8" w:rsidRPr="00BC6B71">
        <w:rPr>
          <w:rFonts w:ascii="Times New Roman" w:hAnsi="Times New Roman" w:cs="Times New Roman"/>
          <w:sz w:val="28"/>
        </w:rPr>
        <w:t xml:space="preserve"> в полном объеме</w:t>
      </w:r>
      <w:r w:rsidR="007F3F89" w:rsidRPr="00BC6B71">
        <w:rPr>
          <w:rFonts w:ascii="Times New Roman" w:hAnsi="Times New Roman" w:cs="Times New Roman"/>
          <w:sz w:val="28"/>
        </w:rPr>
        <w:t xml:space="preserve"> образовательных программ в соответствии с учебным планом, качество образования выпускников ДОУ, а также за жизнь, здоровье воспитанников, работников образовательного учреждения.</w:t>
      </w:r>
    </w:p>
    <w:p w:rsidR="00B032E8" w:rsidRPr="00BC6B71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6B71">
        <w:rPr>
          <w:rFonts w:ascii="Times New Roman" w:hAnsi="Times New Roman" w:cs="Times New Roman"/>
          <w:sz w:val="28"/>
        </w:rPr>
        <w:t>8.7</w:t>
      </w:r>
      <w:r w:rsidR="007F3F89" w:rsidRPr="00BC6B71">
        <w:rPr>
          <w:rFonts w:ascii="Times New Roman" w:hAnsi="Times New Roman" w:cs="Times New Roman"/>
          <w:sz w:val="28"/>
        </w:rPr>
        <w:t>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осуществлению образовательной деятельности ДОУ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7F3F89" w:rsidRPr="003C0B0A" w:rsidRDefault="00BC6B71" w:rsidP="00BC6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56"/>
        </w:rPr>
      </w:pPr>
      <w:r w:rsidRPr="00BC6B71">
        <w:rPr>
          <w:rFonts w:ascii="Times New Roman" w:hAnsi="Times New Roman" w:cs="Times New Roman"/>
          <w:sz w:val="28"/>
        </w:rPr>
        <w:t>8.8</w:t>
      </w:r>
      <w:r w:rsidR="007F3F89" w:rsidRPr="00BC6B71">
        <w:rPr>
          <w:rFonts w:ascii="Times New Roman" w:hAnsi="Times New Roman" w:cs="Times New Roman"/>
          <w:sz w:val="28"/>
        </w:rPr>
        <w:t>. Срок действия настоящего положения действует до внесения изменений в законодательные акты, регламентирующие организацию образовательной деятель</w:t>
      </w:r>
      <w:r w:rsidR="00B032E8" w:rsidRPr="00BC6B71">
        <w:rPr>
          <w:rFonts w:ascii="Times New Roman" w:hAnsi="Times New Roman" w:cs="Times New Roman"/>
          <w:sz w:val="28"/>
        </w:rPr>
        <w:t>н</w:t>
      </w:r>
      <w:r w:rsidR="007F3F89" w:rsidRPr="00BC6B71">
        <w:rPr>
          <w:rFonts w:ascii="Times New Roman" w:hAnsi="Times New Roman" w:cs="Times New Roman"/>
          <w:sz w:val="28"/>
        </w:rPr>
        <w:t>ости.</w:t>
      </w:r>
    </w:p>
    <w:p w:rsidR="00C8787E" w:rsidRPr="003C0B0A" w:rsidRDefault="00C8787E" w:rsidP="003C0B0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8787E" w:rsidRPr="003C0B0A" w:rsidSect="0056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AD"/>
    <w:rsid w:val="000F4CCE"/>
    <w:rsid w:val="00157CAD"/>
    <w:rsid w:val="002E5B5B"/>
    <w:rsid w:val="003C0B0A"/>
    <w:rsid w:val="00443231"/>
    <w:rsid w:val="004A28EC"/>
    <w:rsid w:val="00563312"/>
    <w:rsid w:val="00674268"/>
    <w:rsid w:val="007D271A"/>
    <w:rsid w:val="007F3F89"/>
    <w:rsid w:val="00876D0B"/>
    <w:rsid w:val="00901AF5"/>
    <w:rsid w:val="00AC78DB"/>
    <w:rsid w:val="00AE2407"/>
    <w:rsid w:val="00B032E8"/>
    <w:rsid w:val="00B53CA9"/>
    <w:rsid w:val="00BA75F2"/>
    <w:rsid w:val="00BC6B71"/>
    <w:rsid w:val="00C8787E"/>
    <w:rsid w:val="00DF0B9F"/>
    <w:rsid w:val="00FC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F0FB"/>
  <w15:docId w15:val="{E9EA0FAD-B8E7-4FA4-9091-5B248AF5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PcitJqrp/Mr7W88I+o/OstJr0VOvQ5S6ijXQWjsoTro=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DqrO23K0/WgQA3T/Ruft/mr0AZJkcvEqy1EPCHiLyZY=</DigestValue>
    </Reference>
  </SignedInfo>
  <SignatureValue>zv4LPqI8m0Q3V9T6khUv9f3VBcOaUDkZG2m4V2FVzrXCJu3PTPr2DR2mKL9rx+0m
ZIgngkkubo3WbHsH9qnYhA==</SignatureValue>
  <KeyInfo>
    <X509Data>
      <X509Certificate>MIIJGDCCCMWgAwIBAgIQCMOCkkZ/Gt5gnHgSQDmOqTAKBggqhQMHAQEDAjCCAVcx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0YHQuNC4MB4XDTIyMDQxMTE0MDAwMFoXDTIzMDcwNTE0MDAwMFowggI1MQswCQYD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bC9jcmwvdWNma18yMDIyLmNydDAdBgNVHQ4EFgQU9Mu6Hf8WUgNKdJ/J+jAlcnrn
azYwggF3BgNVHSMEggFuMIIBaoAUHYAm0oli5wSBjx5K6KtyknYt3T2hggFDpIIB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CCqFAwcBAQMCA0EAWk5NlT6JGvafX7Pn0bNHZN377CGVfXch+CcMP+w6CDMwRz2g
AQXQSQ6dN5UNn/kDpv/lPOSs6maZ+AqmBJlX2w==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f2Nig/ePAafycnSP0GCLhl1KgTo=</DigestValue>
      </Reference>
      <Reference URI="/word/fontTable.xml?ContentType=application/vnd.openxmlformats-officedocument.wordprocessingml.fontTable+xml">
        <DigestMethod Algorithm="http://www.w3.org/2000/09/xmldsig#sha1"/>
        <DigestValue>1juSYzzMnLAs9lkHOzw/dazyQmU=</DigestValue>
      </Reference>
      <Reference URI="/word/settings.xml?ContentType=application/vnd.openxmlformats-officedocument.wordprocessingml.settings+xml">
        <DigestMethod Algorithm="http://www.w3.org/2000/09/xmldsig#sha1"/>
        <DigestValue>mP3a1BE8nDyl/iFk+fFRRxCnJdI=</DigestValue>
      </Reference>
      <Reference URI="/word/styles.xml?ContentType=application/vnd.openxmlformats-officedocument.wordprocessingml.styles+xml">
        <DigestMethod Algorithm="http://www.w3.org/2000/09/xmldsig#sha1"/>
        <DigestValue>h6+9tqdlDM0OP6mxO2WHgVOR0JU=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2023-04-18T08:46:05Z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2023-04-18T08:46:05Z</xd:SigningTime>
          <xd:SigningCertificate>
            <xd:Cert>
              <xd:CertDigest>
                <DigestMethod Algorithm="http://www.w3.org/2000/09/xmldsig#sha1"/>
                <DigestValue>33gt+kGDYkuVTZoUADtGkEgCWos=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11648970156071431320794827900533182121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0146-9168-47F4-A87C-50F010E1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8</cp:revision>
  <cp:lastPrinted>2016-06-20T09:43:00Z</cp:lastPrinted>
  <dcterms:created xsi:type="dcterms:W3CDTF">2023-01-13T09:59:00Z</dcterms:created>
  <dcterms:modified xsi:type="dcterms:W3CDTF">2023-04-18T08:44:00Z</dcterms:modified>
</cp:coreProperties>
</file>