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17" w:rsidRDefault="001A1A8B" w:rsidP="00BE6617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1A1A8B" w:rsidRDefault="00DF329C" w:rsidP="00DF329C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Чертковский детский сад 3</w:t>
      </w:r>
    </w:p>
    <w:p w:rsidR="00BE6617" w:rsidRDefault="00BE6617" w:rsidP="00DF329C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E6617" w:rsidRDefault="00BE6617" w:rsidP="00BE6617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BE6617" w:rsidRDefault="00DF329C" w:rsidP="00BE6617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r w:rsidRPr="00DF329C">
        <w:rPr>
          <w:rFonts w:ascii="Times New Roman" w:hAnsi="Times New Roman" w:cs="Times New Roman"/>
          <w:sz w:val="28"/>
        </w:rPr>
        <w:drawing>
          <wp:inline distT="0" distB="0" distL="0" distR="0">
            <wp:extent cx="5345208" cy="1733550"/>
            <wp:effectExtent l="19050" t="0" r="7842" b="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2264" cy="1735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E6617" w:rsidRDefault="00BE6617" w:rsidP="00BE6617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BE6617" w:rsidRDefault="00BE6617" w:rsidP="00BE6617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BE6617" w:rsidRDefault="00BE6617" w:rsidP="00BE6617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BE6617" w:rsidRDefault="00BE6617" w:rsidP="00BE6617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Положение о годовом плане работы</w:t>
      </w:r>
    </w:p>
    <w:p w:rsidR="00BE6617" w:rsidRPr="00DC7B4D" w:rsidRDefault="00BE6617" w:rsidP="009A21A8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E6617" w:rsidRDefault="008D13B0" w:rsidP="00BE6617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BE6617">
        <w:rPr>
          <w:rFonts w:ascii="Times New Roman" w:hAnsi="Times New Roman" w:cs="Times New Roman"/>
          <w:sz w:val="28"/>
        </w:rPr>
        <w:t>униципального бюджетного дошкольного образовательного учреждения Чертковский детский сад №3</w:t>
      </w:r>
    </w:p>
    <w:p w:rsidR="008D13B0" w:rsidRDefault="008D13B0" w:rsidP="00BE6617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</w:rPr>
        <w:t xml:space="preserve"> вида</w:t>
      </w:r>
    </w:p>
    <w:p w:rsidR="00BE6617" w:rsidRDefault="00BE6617" w:rsidP="00BE6617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П.Чертково</w:t>
      </w:r>
      <w:r w:rsidR="00997233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Чертковского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Ростовской области.</w:t>
      </w:r>
    </w:p>
    <w:p w:rsidR="00BE6617" w:rsidRDefault="00BE6617" w:rsidP="00BE6617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A21A8" w:rsidRDefault="009A21A8" w:rsidP="00BE6617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A21A8" w:rsidRDefault="009A21A8" w:rsidP="00BE6617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A21A8" w:rsidRDefault="009A21A8" w:rsidP="00BE6617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A21A8" w:rsidRDefault="009A21A8" w:rsidP="00BE6617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A21A8" w:rsidRDefault="009A21A8" w:rsidP="00BE6617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A21A8" w:rsidRDefault="009A21A8" w:rsidP="00BE6617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A21A8" w:rsidRDefault="009A21A8" w:rsidP="00BE6617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A21A8" w:rsidRDefault="009A21A8" w:rsidP="00BE6617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A21A8" w:rsidRDefault="009A21A8" w:rsidP="00BE6617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A21A8" w:rsidRDefault="009A21A8" w:rsidP="00BE6617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A21A8" w:rsidRDefault="009A21A8" w:rsidP="00BE6617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A21A8" w:rsidRDefault="009A21A8" w:rsidP="00BE6617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A21A8" w:rsidRDefault="009A21A8" w:rsidP="00BE6617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A21A8" w:rsidRDefault="009A21A8" w:rsidP="00BE6617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A21A8" w:rsidRDefault="009A21A8" w:rsidP="00BE6617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A21A8" w:rsidRDefault="009A21A8" w:rsidP="00BE6617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A21A8" w:rsidRDefault="009A21A8" w:rsidP="00BE6617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A21A8" w:rsidRDefault="009A21A8" w:rsidP="00BE6617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A21A8" w:rsidRDefault="009A21A8" w:rsidP="00BE6617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A21A8" w:rsidRDefault="009A21A8" w:rsidP="00BE6617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A21A8" w:rsidRDefault="008D13B0" w:rsidP="001A1A8B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П.Чертково, 2015 г.</w:t>
      </w:r>
    </w:p>
    <w:p w:rsidR="009A21A8" w:rsidRDefault="009A21A8" w:rsidP="009A21A8">
      <w:pPr>
        <w:tabs>
          <w:tab w:val="left" w:pos="491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1.Общие положения.</w:t>
      </w:r>
    </w:p>
    <w:p w:rsidR="008D13B0" w:rsidRDefault="009A21A8" w:rsidP="009A21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1.1.Настоящее положение разработано для муниципального бюджетного дошкольного образовательного учреждения Чертковский детский сад №3 </w:t>
      </w:r>
      <w:proofErr w:type="spellStart"/>
      <w:r w:rsidR="008D13B0">
        <w:rPr>
          <w:rFonts w:ascii="Times New Roman" w:hAnsi="Times New Roman" w:cs="Times New Roman"/>
          <w:sz w:val="28"/>
        </w:rPr>
        <w:t>общеразвивающего</w:t>
      </w:r>
      <w:proofErr w:type="spellEnd"/>
      <w:r w:rsidR="008D13B0">
        <w:rPr>
          <w:rFonts w:ascii="Times New Roman" w:hAnsi="Times New Roman" w:cs="Times New Roman"/>
          <w:sz w:val="28"/>
        </w:rPr>
        <w:t xml:space="preserve"> вида п.</w:t>
      </w:r>
      <w:r>
        <w:rPr>
          <w:rFonts w:ascii="Times New Roman" w:hAnsi="Times New Roman" w:cs="Times New Roman"/>
          <w:sz w:val="28"/>
        </w:rPr>
        <w:t xml:space="preserve"> Чертково </w:t>
      </w:r>
      <w:proofErr w:type="spellStart"/>
      <w:r>
        <w:rPr>
          <w:rFonts w:ascii="Times New Roman" w:hAnsi="Times New Roman" w:cs="Times New Roman"/>
          <w:sz w:val="28"/>
        </w:rPr>
        <w:t>Чертковского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Ростовской области (далее – Учреждение) в соответствии</w:t>
      </w:r>
      <w:r w:rsidR="008D13B0">
        <w:rPr>
          <w:rFonts w:ascii="Times New Roman" w:hAnsi="Times New Roman" w:cs="Times New Roman"/>
          <w:sz w:val="28"/>
        </w:rPr>
        <w:t>:</w:t>
      </w:r>
    </w:p>
    <w:p w:rsidR="008D13B0" w:rsidRDefault="008D13B0" w:rsidP="009A21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A21A8">
        <w:rPr>
          <w:rFonts w:ascii="Times New Roman" w:hAnsi="Times New Roman" w:cs="Times New Roman"/>
          <w:sz w:val="28"/>
        </w:rPr>
        <w:t xml:space="preserve"> с Федеральным законом от 29.12.2012  № 273-ФЗ «Об образовании в Российской Федерации», </w:t>
      </w:r>
    </w:p>
    <w:p w:rsidR="008D13B0" w:rsidRDefault="008D13B0" w:rsidP="009A21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A21A8">
        <w:rPr>
          <w:rFonts w:ascii="Times New Roman" w:hAnsi="Times New Roman" w:cs="Times New Roman"/>
          <w:sz w:val="28"/>
        </w:rPr>
        <w:t xml:space="preserve">приказом </w:t>
      </w:r>
      <w:proofErr w:type="spellStart"/>
      <w:r w:rsidR="009A21A8">
        <w:rPr>
          <w:rFonts w:ascii="Times New Roman" w:hAnsi="Times New Roman" w:cs="Times New Roman"/>
          <w:sz w:val="28"/>
        </w:rPr>
        <w:t>Минобрнаук</w:t>
      </w:r>
      <w:r>
        <w:rPr>
          <w:rFonts w:ascii="Times New Roman" w:hAnsi="Times New Roman" w:cs="Times New Roman"/>
          <w:sz w:val="28"/>
        </w:rPr>
        <w:t>и</w:t>
      </w:r>
      <w:proofErr w:type="spellEnd"/>
      <w:r>
        <w:rPr>
          <w:rFonts w:ascii="Times New Roman" w:hAnsi="Times New Roman" w:cs="Times New Roman"/>
          <w:sz w:val="28"/>
        </w:rPr>
        <w:t xml:space="preserve"> России от 30.08.2013 № 1014 «О</w:t>
      </w:r>
      <w:r w:rsidR="009A21A8">
        <w:rPr>
          <w:rFonts w:ascii="Times New Roman" w:hAnsi="Times New Roman" w:cs="Times New Roman"/>
          <w:sz w:val="28"/>
        </w:rPr>
        <w:t>б утверждении Порядка организации и осуществления образовательной деятельности по основным общеобразовательным программам – общеобразовательным программам дошкольного образования</w:t>
      </w:r>
      <w:r>
        <w:rPr>
          <w:rFonts w:ascii="Times New Roman" w:hAnsi="Times New Roman" w:cs="Times New Roman"/>
          <w:sz w:val="28"/>
        </w:rPr>
        <w:t>»;</w:t>
      </w:r>
    </w:p>
    <w:p w:rsidR="008D13B0" w:rsidRDefault="008D13B0" w:rsidP="008D1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1B0">
        <w:rPr>
          <w:rFonts w:ascii="Times New Roman" w:hAnsi="Times New Roman" w:cs="Times New Roman"/>
          <w:sz w:val="28"/>
          <w:szCs w:val="28"/>
        </w:rPr>
        <w:sym w:font="Symbol" w:char="F02D"/>
      </w:r>
      <w:r w:rsidRPr="003E11B0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E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1B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E11B0">
        <w:rPr>
          <w:rFonts w:ascii="Times New Roman" w:hAnsi="Times New Roman" w:cs="Times New Roman"/>
          <w:sz w:val="28"/>
          <w:szCs w:val="28"/>
        </w:rPr>
        <w:t xml:space="preserve"> РФ от 17.10.2013 года № 1155 «Об утверждении федерального государственного образовательного стандарта дошкольного образования»; </w:t>
      </w:r>
    </w:p>
    <w:p w:rsidR="008D13B0" w:rsidRDefault="008D13B0" w:rsidP="008D1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1B0">
        <w:rPr>
          <w:rFonts w:ascii="Times New Roman" w:hAnsi="Times New Roman" w:cs="Times New Roman"/>
          <w:sz w:val="28"/>
          <w:szCs w:val="28"/>
        </w:rPr>
        <w:sym w:font="Symbol" w:char="F02D"/>
      </w:r>
      <w:r w:rsidRPr="003E11B0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E11B0">
        <w:rPr>
          <w:rFonts w:ascii="Times New Roman" w:hAnsi="Times New Roman" w:cs="Times New Roman"/>
          <w:sz w:val="28"/>
          <w:szCs w:val="28"/>
        </w:rPr>
        <w:t xml:space="preserve"> Департамента общего образования </w:t>
      </w:r>
      <w:proofErr w:type="spellStart"/>
      <w:r w:rsidRPr="003E11B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E11B0">
        <w:rPr>
          <w:rFonts w:ascii="Times New Roman" w:hAnsi="Times New Roman" w:cs="Times New Roman"/>
          <w:sz w:val="28"/>
          <w:szCs w:val="28"/>
        </w:rPr>
        <w:t xml:space="preserve"> РФ от 28.02.2013 года № 08-249 «Комментарии к ФГОС дошкольного образования»; </w:t>
      </w:r>
    </w:p>
    <w:p w:rsidR="009A21A8" w:rsidRDefault="008D13B0" w:rsidP="009A21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A21A8">
        <w:rPr>
          <w:rFonts w:ascii="Times New Roman" w:hAnsi="Times New Roman" w:cs="Times New Roman"/>
          <w:sz w:val="28"/>
        </w:rPr>
        <w:t xml:space="preserve"> Уставом ДОУ.</w:t>
      </w:r>
    </w:p>
    <w:p w:rsidR="009A21A8" w:rsidRDefault="009A21A8" w:rsidP="009A21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1.2.Годовой план Учреждения является обязательным нормативным документом Учреждения.</w:t>
      </w:r>
    </w:p>
    <w:p w:rsidR="009A21A8" w:rsidRDefault="009A21A8" w:rsidP="009A21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1.3.Годовой план Учреждения направлен </w:t>
      </w:r>
      <w:r w:rsidR="00430D7E">
        <w:rPr>
          <w:rFonts w:ascii="Times New Roman" w:hAnsi="Times New Roman" w:cs="Times New Roman"/>
          <w:sz w:val="28"/>
        </w:rPr>
        <w:t>на реализацию основной общеобразовательной программы Учреждения.</w:t>
      </w:r>
    </w:p>
    <w:p w:rsidR="00430D7E" w:rsidRDefault="00430D7E" w:rsidP="009A21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1.4.Годовой план работы Учреждения составляется с учётом типа Учреждения, специфики работы, профессионального уровня педагогических кадров и глубокой аналитической деятельности работы Учреждения за прошедший учебный год.</w:t>
      </w:r>
    </w:p>
    <w:p w:rsidR="00430D7E" w:rsidRDefault="00430D7E" w:rsidP="009A21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1.5.Годовой план строится на основе проблемно-ориентированного анализа результатов совместной деятельности педагогического коллектива с учётом приоритетных направлений  работы детского сада, методического заказа педагогов.</w:t>
      </w:r>
    </w:p>
    <w:p w:rsidR="00430D7E" w:rsidRDefault="00430D7E" w:rsidP="009A21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1.6.Годовой план работы Учреждения может оформляться в любой удобной для конкретного педагогического коллектива форме: схематично-блочная, календарно-месячная, цикличная по формам работы и др.</w:t>
      </w:r>
    </w:p>
    <w:p w:rsidR="00430D7E" w:rsidRDefault="00430D7E" w:rsidP="009A21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1.7.К годовому плану прилагаются:</w:t>
      </w:r>
    </w:p>
    <w:p w:rsidR="00430D7E" w:rsidRDefault="00430D7E" w:rsidP="00430D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взаимодействия со школой (при наличии</w:t>
      </w:r>
      <w:r w:rsidR="008D13B0">
        <w:rPr>
          <w:rFonts w:ascii="Times New Roman" w:hAnsi="Times New Roman" w:cs="Times New Roman"/>
          <w:sz w:val="28"/>
        </w:rPr>
        <w:t xml:space="preserve"> подготовительной к школе группы</w:t>
      </w:r>
      <w:r>
        <w:rPr>
          <w:rFonts w:ascii="Times New Roman" w:hAnsi="Times New Roman" w:cs="Times New Roman"/>
          <w:sz w:val="28"/>
        </w:rPr>
        <w:t>);</w:t>
      </w:r>
    </w:p>
    <w:p w:rsidR="00430D7E" w:rsidRDefault="00430D7E" w:rsidP="00430D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взаимодействия с семьёй;</w:t>
      </w:r>
    </w:p>
    <w:p w:rsidR="00430D7E" w:rsidRDefault="00430D7E" w:rsidP="00430D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оздоровительно-профилактической работы;</w:t>
      </w:r>
    </w:p>
    <w:p w:rsidR="00430D7E" w:rsidRPr="00C57D85" w:rsidRDefault="00430D7E" w:rsidP="00430D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D85">
        <w:rPr>
          <w:rFonts w:ascii="Times New Roman" w:hAnsi="Times New Roman" w:cs="Times New Roman"/>
          <w:sz w:val="28"/>
          <w:szCs w:val="28"/>
        </w:rPr>
        <w:t>Планы развлечений музыкального руководителя и инструктора по физической культуре;</w:t>
      </w:r>
    </w:p>
    <w:p w:rsidR="00430D7E" w:rsidRPr="00C57D85" w:rsidRDefault="00430D7E" w:rsidP="00430D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D85">
        <w:rPr>
          <w:rFonts w:ascii="Times New Roman" w:hAnsi="Times New Roman" w:cs="Times New Roman"/>
          <w:sz w:val="28"/>
          <w:szCs w:val="28"/>
        </w:rPr>
        <w:t>Расписание образовательной деятельности с детьми;</w:t>
      </w:r>
    </w:p>
    <w:p w:rsidR="00430D7E" w:rsidRPr="00C57D85" w:rsidRDefault="00B76FF4" w:rsidP="00430D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D85">
        <w:rPr>
          <w:rFonts w:ascii="Times New Roman" w:hAnsi="Times New Roman" w:cs="Times New Roman"/>
          <w:sz w:val="28"/>
          <w:szCs w:val="28"/>
        </w:rPr>
        <w:t>Режим дня;</w:t>
      </w:r>
    </w:p>
    <w:p w:rsidR="00B76FF4" w:rsidRPr="00C57D85" w:rsidRDefault="008D13B0" w:rsidP="00430D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B76FF4" w:rsidRPr="00C57D85">
        <w:rPr>
          <w:rFonts w:ascii="Times New Roman" w:hAnsi="Times New Roman" w:cs="Times New Roman"/>
          <w:sz w:val="28"/>
          <w:szCs w:val="28"/>
        </w:rPr>
        <w:t xml:space="preserve"> методического обеспечения.</w:t>
      </w:r>
    </w:p>
    <w:p w:rsidR="00C57D85" w:rsidRPr="00C57D85" w:rsidRDefault="00C57D85" w:rsidP="00C57D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D85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 xml:space="preserve">Перспективный план работы по предупреждению детского дорожного транспортного травматизма </w:t>
      </w:r>
    </w:p>
    <w:p w:rsidR="00C57D85" w:rsidRPr="00C57D85" w:rsidRDefault="00C57D85" w:rsidP="00C57D8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5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Перспективные планы работы с организациями социума.</w:t>
      </w:r>
    </w:p>
    <w:p w:rsidR="00C57D85" w:rsidRPr="00C57D85" w:rsidRDefault="00C57D85" w:rsidP="00C57D8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5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Комплексно-тематическое планирование воспитательно-образовательной работы с детьми.</w:t>
      </w:r>
    </w:p>
    <w:p w:rsidR="00B76FF4" w:rsidRDefault="00C57D85" w:rsidP="00B76FF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1.8.Год</w:t>
      </w:r>
      <w:r w:rsidR="00B76FF4">
        <w:rPr>
          <w:rFonts w:ascii="Times New Roman" w:hAnsi="Times New Roman" w:cs="Times New Roman"/>
          <w:sz w:val="28"/>
        </w:rPr>
        <w:t>овой план утверждается ежегодно н</w:t>
      </w:r>
      <w:r>
        <w:rPr>
          <w:rFonts w:ascii="Times New Roman" w:hAnsi="Times New Roman" w:cs="Times New Roman"/>
          <w:sz w:val="28"/>
        </w:rPr>
        <w:t>а установочн</w:t>
      </w:r>
      <w:r w:rsidR="008D13B0">
        <w:rPr>
          <w:rFonts w:ascii="Times New Roman" w:hAnsi="Times New Roman" w:cs="Times New Roman"/>
          <w:sz w:val="28"/>
        </w:rPr>
        <w:t>ом Совете педагогов не позднее 31 августа</w:t>
      </w:r>
      <w:r>
        <w:rPr>
          <w:rFonts w:ascii="Times New Roman" w:hAnsi="Times New Roman" w:cs="Times New Roman"/>
          <w:sz w:val="28"/>
        </w:rPr>
        <w:t xml:space="preserve"> текущего года.</w:t>
      </w:r>
    </w:p>
    <w:p w:rsidR="00B76FF4" w:rsidRDefault="00B76FF4" w:rsidP="00B76FF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1.9.</w:t>
      </w:r>
      <w:r w:rsidR="001A1A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Годовой план может корректироваться в течение учебного года в соответствии с изменениями в сфере дошкольного образования, стратегии развития Учреждения или по другим причинам.</w:t>
      </w:r>
    </w:p>
    <w:p w:rsidR="00B76FF4" w:rsidRPr="00B76FF4" w:rsidRDefault="00B76FF4" w:rsidP="00B76FF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1.10.В годовой план могут быть внесены результаты работы по мере её выполнения.</w:t>
      </w:r>
    </w:p>
    <w:p w:rsidR="009A21A8" w:rsidRDefault="009A21A8" w:rsidP="009A21A8">
      <w:pPr>
        <w:tabs>
          <w:tab w:val="left" w:pos="491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6617" w:rsidRDefault="00BE6617" w:rsidP="00BE6617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E6617" w:rsidRDefault="00BE6617" w:rsidP="00BE6617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E6617" w:rsidRDefault="00BE6617" w:rsidP="00BE6617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E6617" w:rsidRDefault="00BE6617" w:rsidP="00BE6617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F100E" w:rsidRDefault="001F100E"/>
    <w:sectPr w:rsidR="001F100E" w:rsidSect="00D3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314E3"/>
    <w:multiLevelType w:val="hybridMultilevel"/>
    <w:tmpl w:val="8820D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42DF5"/>
    <w:multiLevelType w:val="hybridMultilevel"/>
    <w:tmpl w:val="A656DED8"/>
    <w:lvl w:ilvl="0" w:tplc="94FE4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EC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AF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CE1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D00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B8B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9A2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8C3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68B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DBC"/>
    <w:rsid w:val="0017235D"/>
    <w:rsid w:val="001A1A8B"/>
    <w:rsid w:val="001F100E"/>
    <w:rsid w:val="003868E6"/>
    <w:rsid w:val="003D3DBC"/>
    <w:rsid w:val="00430D7E"/>
    <w:rsid w:val="004B2157"/>
    <w:rsid w:val="008D13B0"/>
    <w:rsid w:val="00997233"/>
    <w:rsid w:val="009A21A8"/>
    <w:rsid w:val="00B76FF4"/>
    <w:rsid w:val="00BE6617"/>
    <w:rsid w:val="00C57D85"/>
    <w:rsid w:val="00C667E9"/>
    <w:rsid w:val="00D34291"/>
    <w:rsid w:val="00DF3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D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D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9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7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5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2015-12-01T08:41:00Z</cp:lastPrinted>
  <dcterms:created xsi:type="dcterms:W3CDTF">2015-08-20T07:37:00Z</dcterms:created>
  <dcterms:modified xsi:type="dcterms:W3CDTF">2016-10-28T09:15:00Z</dcterms:modified>
</cp:coreProperties>
</file>