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B34" w:rsidRDefault="004B5B34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Style w:val="a4"/>
          <w:color w:val="434343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5F1C692" wp14:editId="166E6F5B">
            <wp:extent cx="5940425" cy="7445527"/>
            <wp:effectExtent l="0" t="0" r="3175" b="3175"/>
            <wp:docPr id="5" name="Рисунок 5" descr="http://skazkads3.ru/wp-content/uploads/2017/03/%D1%81%D0%A2%D0%A0%D0%A3%D0%9A%D0%A2%D0%A3%D0%A0%D0%90%D0%BE%D1%82-817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kazkads3.ru/wp-content/uploads/2017/03/%D1%81%D0%A2%D0%A0%D0%A3%D0%9A%D0%A2%D0%A3%D0%A0%D0%90%D0%BE%D1%82-817x102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4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rStyle w:val="a4"/>
          <w:color w:val="434343"/>
          <w:sz w:val="28"/>
          <w:szCs w:val="28"/>
        </w:rPr>
        <w:t xml:space="preserve">Управляющий </w:t>
      </w:r>
      <w:proofErr w:type="gramStart"/>
      <w:r>
        <w:rPr>
          <w:rStyle w:val="a4"/>
          <w:color w:val="434343"/>
          <w:sz w:val="28"/>
          <w:szCs w:val="28"/>
        </w:rPr>
        <w:t>Совет  </w:t>
      </w:r>
      <w:r>
        <w:rPr>
          <w:color w:val="434343"/>
          <w:sz w:val="28"/>
          <w:szCs w:val="28"/>
        </w:rPr>
        <w:t>МБДОУ</w:t>
      </w:r>
      <w:proofErr w:type="gramEnd"/>
      <w:r>
        <w:rPr>
          <w:color w:val="434343"/>
          <w:sz w:val="28"/>
          <w:szCs w:val="28"/>
        </w:rPr>
        <w:t xml:space="preserve"> Чертковский детский сад №3 является высшим органом самоуправления  ОО, осуществляющий свою деятельность в соответствии с законами и иными нормативно-правовыми актами РФ, субъектов РФ, органами местного самоуправления , Уставом ОО и иными локальными нормами актами ОО.</w:t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color w:val="434343"/>
          <w:sz w:val="28"/>
          <w:szCs w:val="28"/>
        </w:rPr>
        <w:lastRenderedPageBreak/>
        <w:t>Непосредственное управление МБДОУ Чертковский детский сад №3 осуществляет </w:t>
      </w:r>
      <w:r>
        <w:rPr>
          <w:rStyle w:val="a4"/>
          <w:color w:val="434343"/>
          <w:sz w:val="28"/>
          <w:szCs w:val="28"/>
        </w:rPr>
        <w:t>заведующий ДОУ.</w:t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rStyle w:val="a4"/>
          <w:color w:val="434343"/>
          <w:sz w:val="28"/>
          <w:szCs w:val="28"/>
        </w:rPr>
        <w:t>Общее собрание трудового коллектива</w:t>
      </w:r>
      <w:r>
        <w:rPr>
          <w:color w:val="434343"/>
          <w:sz w:val="28"/>
          <w:szCs w:val="28"/>
        </w:rPr>
        <w:t xml:space="preserve"> –  высший орган самоуправления ДОУ. Общее собрание трудового коллектив </w:t>
      </w:r>
      <w:proofErr w:type="gramStart"/>
      <w:r>
        <w:rPr>
          <w:color w:val="434343"/>
          <w:sz w:val="28"/>
          <w:szCs w:val="28"/>
        </w:rPr>
        <w:t>собирается  не</w:t>
      </w:r>
      <w:proofErr w:type="gramEnd"/>
      <w:r>
        <w:rPr>
          <w:color w:val="434343"/>
          <w:sz w:val="28"/>
          <w:szCs w:val="28"/>
        </w:rPr>
        <w:t xml:space="preserve"> реже 2 раза в год.</w:t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rStyle w:val="a4"/>
          <w:color w:val="434343"/>
          <w:sz w:val="28"/>
          <w:szCs w:val="28"/>
        </w:rPr>
        <w:t>Педагогический совет</w:t>
      </w:r>
      <w:r>
        <w:rPr>
          <w:color w:val="434343"/>
          <w:sz w:val="28"/>
          <w:szCs w:val="28"/>
        </w:rPr>
        <w:t> – это постоянно действующий коллегиальный орган управления педагогической деятельностью Учреждения, действующий в целях развития и совершенствования образовательного и воспитательного процесса повышения профессионального мастерства педагогических работников.</w:t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rStyle w:val="a4"/>
          <w:color w:val="434343"/>
          <w:sz w:val="28"/>
          <w:szCs w:val="28"/>
        </w:rPr>
        <w:t>Родительский комитет </w:t>
      </w:r>
      <w:r>
        <w:rPr>
          <w:color w:val="434343"/>
          <w:sz w:val="28"/>
          <w:szCs w:val="28"/>
        </w:rPr>
        <w:t xml:space="preserve">– коллегиальный орган управления детского сада, действующий в целях </w:t>
      </w:r>
      <w:proofErr w:type="gramStart"/>
      <w:r>
        <w:rPr>
          <w:color w:val="434343"/>
          <w:sz w:val="28"/>
          <w:szCs w:val="28"/>
        </w:rPr>
        <w:t>развития  и</w:t>
      </w:r>
      <w:proofErr w:type="gramEnd"/>
      <w:r>
        <w:rPr>
          <w:color w:val="434343"/>
          <w:sz w:val="28"/>
          <w:szCs w:val="28"/>
        </w:rPr>
        <w:t xml:space="preserve"> совершенствования образовательного и воспитательного процессов, взаимодействия родительской общественности  и организации, создается по инициативе педагогических работников ДОУ и родителей воспитанников. Представительный орган призванный помогать детскому саду в его работе с родителями.</w:t>
      </w:r>
    </w:p>
    <w:p w:rsidR="0084579C" w:rsidRDefault="0084579C" w:rsidP="0084579C">
      <w:pPr>
        <w:pStyle w:val="a3"/>
        <w:shd w:val="clear" w:color="auto" w:fill="FFFFFF"/>
        <w:spacing w:before="0" w:beforeAutospacing="0" w:after="300" w:afterAutospacing="0" w:line="390" w:lineRule="atLeast"/>
        <w:rPr>
          <w:rFonts w:ascii="Arial" w:hAnsi="Arial" w:cs="Arial"/>
          <w:color w:val="434343"/>
          <w:sz w:val="21"/>
          <w:szCs w:val="21"/>
        </w:rPr>
      </w:pPr>
      <w:r>
        <w:rPr>
          <w:rStyle w:val="a4"/>
          <w:color w:val="434343"/>
          <w:sz w:val="28"/>
          <w:szCs w:val="28"/>
        </w:rPr>
        <w:t>Структурных подразделений</w:t>
      </w:r>
      <w:r>
        <w:rPr>
          <w:color w:val="434343"/>
          <w:sz w:val="28"/>
          <w:szCs w:val="28"/>
        </w:rPr>
        <w:t> </w:t>
      </w:r>
      <w:proofErr w:type="gramStart"/>
      <w:r>
        <w:rPr>
          <w:color w:val="434343"/>
          <w:sz w:val="28"/>
          <w:szCs w:val="28"/>
        </w:rPr>
        <w:t>МБДОУ  Чертковский</w:t>
      </w:r>
      <w:proofErr w:type="gramEnd"/>
      <w:r>
        <w:rPr>
          <w:color w:val="434343"/>
          <w:sz w:val="28"/>
          <w:szCs w:val="28"/>
        </w:rPr>
        <w:t xml:space="preserve"> детский сад №3 общеразвивающего вида не имеет.</w:t>
      </w:r>
    </w:p>
    <w:p w:rsidR="00DC309E" w:rsidRDefault="00DC309E"/>
    <w:sectPr w:rsidR="00DC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79C"/>
    <w:rsid w:val="000A2066"/>
    <w:rsid w:val="004B5B34"/>
    <w:rsid w:val="0084579C"/>
    <w:rsid w:val="00DC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1EC35-D50D-4D91-A4A1-7144FF1F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5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0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9XMsitq2KDluT6lFLIQk0OP27puu1V1EWlEilIFmE5o=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SLX6Q0hTieh6onrwPeA15eFMlaWhj8SIxLeVRoqNbTo=</DigestValue>
    </Reference>
  </SignedInfo>
  <SignatureValue>iVuuT0SbV0gQWDFWR+UV9DqVqxONhXCYv3/NrFZ4ARluHDCL/uJWh/7Rqp+koEmf
sZpqkWHRqg23v0wQb5yhQA==</SignatureValue>
  <KeyInfo>
    <X509Data>
      <X509Certificate>MIIJXTCCCQqgAwIBAgIRAJv4LW5vaLyE0/attoO/9f8wCgYIKoUDBwEBAwIwggFr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0LUg0LrQsNC30L3QsNGH0LXQudGB0YLQstC+MB4XDTI1MTAwMzEyMTk0M1oXDTI2
MTIyNzEyMTk0M1owggIhMQswCQYDVQQGEwJSVTEsMCoGA1UECAwj0KDQvtGB0YLQ
vtCy0YHQutCw0Y8g0L7QsdC70LDRgdGC0YwxHTAbBgNVBAwMFNCX0LDQstC10LTR
g9GO0YnQuNC5MYHdMIHaBgNVBAoMgdLQnNCj0J3QmNCm0JjQn9CQ0JvQrNCd0J7Q
lSDQkdCu0JTQltCV0KLQndCe0JUg0JTQntCo0JrQntCb0KzQndCe0JUg0J7QkdCg
0JDQl9Ce0JLQkNCi0JXQm9Cs0J3QntCVINCj0KfQoNCV0JbQlNCV0J3QmNCVINCn
0JXQoNCi0JrQntCS0KHQmtCY0Jkg0JTQldCi0KHQmtCY0Jkg0KHQkNCUIOKEljMg
0J7QkdCp0JXQoNCQ0JfQktCY0JLQkNCu0KnQldCT0J4g0JLQmNCU0JAxFjAUBgUq
hQNkAxILMDQ5ODc2MzAxMTAxGjAYBggqhQMDgQMBARIMNjEzODAxODU3MzI0MSUw
IwYJKoZIhvcNAQkBFhZyYzBjaGVydGtvdm9AeWFuZGV4LnJ1MS4wLAYDVQQqDCXQ
odCy0LXRgtC70LDQvdCwINCT0LXQvtGA0LPQuNC10LLQvdCwMRkwFwYDVQQEDBDQ
ktCw0LvRjNC60L7QstCwMT8wPQYDVQQDDDbQktCw0LvRjNC60L7QstCwINCh0LLQ
tdGC0LvQsNC90LAg0JPQtdC+0YDQs9C40LXQstC90LAwZjAfBggqhQMHAQEBATAT
BgcqhQMCAiQABggqhQMHAQECAgNDAARAi3ZAscGBo57P9LkWF7W6e6RTX+wmGqYb
VvwOHcYW//MIMeFJbiuLy2dm8mOl92nsnRgxXtfLQ3k9IFInoHLoRKOCBMYwggTC
MCsGA1UdEAQkMCKADzIwMjUxMDAzMTIyMDAwWoEPMjAyNjEyMjcxMjIwMDBaMA4G
A1UdDwEB/wQEAwID+DATBgNVHSUEDDAKBggrBgEFBQcDAjATBgNVHSAEDDAKMAgG
BiqFA2RxATAMBgUqhQNkcgQDAgEAMCwGBSqFA2RvBCMMIdCa0YDQuNC/0YLQvtCf
0YDQviBDU1AgKDQuMC45OTYzKTCCAaEGBSqFA2RwBIIBljCCAZIMgYfQn9GA0L7Q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MAKGJWh0dHA6Ly9jcmwuZmsubG9jYWwvY3JsL3VjZmtfMjAyNS5jcnQwHQYDVR0O
BBYEFLlGbOwj048PGLlzjdKerVMO5UzPMIIBdgYDVR0jBIIBbTCCAWmAFL8/vHKm
a0NnawNAzMavxvrAzT38oYIBQ6SCAT8wggE7MSEwHwYJKoZIhvcNAQkBFhJkaXRA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0YHQuNC4ggonMiIIAAAAAAtUMAoGCCqFAwcBAQMCA0EAMnxgMEtbB7fPstb5dupN
BE2w2Izw96Z1OTf3NjEtRltpro9UZXgFUVM0LB2Ra9pqd2XDYn3Sx9J+Nv3/n419
3w==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ebPzYGaiVyMf44ZJMFWSEJ2VmZk=</DigestValue>
      </Reference>
      <Reference URI="/word/fontTable.xml?ContentType=application/vnd.openxmlformats-officedocument.wordprocessingml.fontTable+xml">
        <DigestMethod Algorithm="http://www.w3.org/2000/09/xmldsig#sha1"/>
        <DigestValue>fOLGwJzLltTk9DqODNKLiV3BPmM=</DigestValue>
      </Reference>
      <Reference URI="/word/media/image1.jpeg?ContentType=image/jpeg">
        <DigestMethod Algorithm="http://www.w3.org/2000/09/xmldsig#sha1"/>
        <DigestValue>G947/LcTC3KrrDqXM0PWXqZZ5Vg=</DigestValue>
      </Reference>
      <Reference URI="/word/settings.xml?ContentType=application/vnd.openxmlformats-officedocument.wordprocessingml.settings+xml">
        <DigestMethod Algorithm="http://www.w3.org/2000/09/xmldsig#sha1"/>
        <DigestValue>P7Y/A5F1dAhWUbsQ1UrxZLewD2Q=</DigestValue>
      </Reference>
      <Reference URI="/word/styles.xml?ContentType=application/vnd.openxmlformats-officedocument.wordprocessingml.styles+xml">
        <DigestMethod Algorithm="http://www.w3.org/2000/09/xmldsig#sha1"/>
        <DigestValue>9+VtFb6O3I0ljLdbcE7zAAKkRNs=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5xR5DciVqjgSd0NFCgGAB/DTVJo=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2025-12-05T10:17:48Z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2025-12-05T10:17:48Z</xd:SigningTime>
          <xd:SigningCertificate>
            <xd:Cert>
              <xd:CertDigest>
                <DigestMethod Algorithm="http://www.w3.org/2000/09/xmldsig#sha1"/>
                <DigestValue>+8yui856w2T4Mhd9xiRLzpXeksU=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207318950425588093076763677820503193087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2025-12-05T07:52:00Z</dcterms:created>
  <dcterms:modified xsi:type="dcterms:W3CDTF">2025-12-05T07:52:00Z</dcterms:modified>
</cp:coreProperties>
</file>